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3A46" w14:textId="77777777" w:rsidR="00072CB7" w:rsidRPr="00072CB7" w:rsidRDefault="00072CB7" w:rsidP="00072CB7">
      <w:pPr>
        <w:rPr>
          <w:b/>
          <w:bCs/>
        </w:rPr>
      </w:pPr>
      <w:r w:rsidRPr="00072CB7">
        <w:rPr>
          <w:b/>
          <w:bCs/>
        </w:rPr>
        <w:t>Description complète du poste</w:t>
      </w:r>
    </w:p>
    <w:p w14:paraId="25F67A6E" w14:textId="2AF9F292" w:rsidR="00072CB7" w:rsidRPr="00072CB7" w:rsidRDefault="00072CB7" w:rsidP="00072CB7">
      <w:r w:rsidRPr="00072CB7">
        <w:t>Électricien</w:t>
      </w:r>
      <w:r w:rsidR="00FB7CA1">
        <w:t>s</w:t>
      </w:r>
      <w:r w:rsidRPr="00072CB7">
        <w:t xml:space="preserve"> / Électricienne</w:t>
      </w:r>
      <w:r w:rsidR="00FB7CA1">
        <w:t>s Compagnon ou Apprentis</w:t>
      </w:r>
      <w:r w:rsidRPr="00072CB7">
        <w:t xml:space="preserve">, équipe mobile - </w:t>
      </w:r>
      <w:r w:rsidR="0025578F">
        <w:t>Estrie</w:t>
      </w:r>
    </w:p>
    <w:p w14:paraId="29B6C33E" w14:textId="462B71A2" w:rsidR="00072CB7" w:rsidRPr="00072CB7" w:rsidRDefault="00FB7CA1" w:rsidP="00072CB7">
      <w:r>
        <w:rPr>
          <w:b/>
          <w:bCs/>
        </w:rPr>
        <w:t>Type de contrat</w:t>
      </w:r>
      <w:r w:rsidR="00072CB7" w:rsidRPr="00072CB7">
        <w:rPr>
          <w:b/>
          <w:bCs/>
        </w:rPr>
        <w:t>:</w:t>
      </w:r>
    </w:p>
    <w:p w14:paraId="45E399CE" w14:textId="77777777" w:rsidR="00FB7CA1" w:rsidRPr="00072CB7" w:rsidRDefault="00FB7CA1" w:rsidP="00FB7CA1">
      <w:r>
        <w:t>Plein temps</w:t>
      </w:r>
    </w:p>
    <w:p w14:paraId="69BB6CBF" w14:textId="1BAEA92A" w:rsidR="00072CB7" w:rsidRPr="00072CB7" w:rsidRDefault="003D3807" w:rsidP="00072CB7">
      <w:r>
        <w:rPr>
          <w:b/>
          <w:bCs/>
        </w:rPr>
        <w:t>Pays</w:t>
      </w:r>
      <w:r w:rsidR="00072CB7" w:rsidRPr="00072CB7">
        <w:rPr>
          <w:b/>
          <w:bCs/>
        </w:rPr>
        <w:t>:</w:t>
      </w:r>
    </w:p>
    <w:p w14:paraId="5647C6E8" w14:textId="77777777" w:rsidR="00072CB7" w:rsidRPr="00072CB7" w:rsidRDefault="00072CB7" w:rsidP="00072CB7">
      <w:r w:rsidRPr="00072CB7">
        <w:t>Canada</w:t>
      </w:r>
    </w:p>
    <w:p w14:paraId="1AA6A539" w14:textId="77777777" w:rsidR="00072CB7" w:rsidRPr="00072CB7" w:rsidRDefault="00072CB7" w:rsidP="00072CB7"/>
    <w:p w14:paraId="061D479D" w14:textId="3507A6DC" w:rsidR="00072CB7" w:rsidRPr="00072CB7" w:rsidRDefault="00FB7CA1" w:rsidP="00072CB7">
      <w:r>
        <w:rPr>
          <w:b/>
          <w:bCs/>
          <w:i/>
          <w:iCs/>
        </w:rPr>
        <w:t>Flash Electrique</w:t>
      </w:r>
      <w:r w:rsidR="00072CB7" w:rsidRPr="00072CB7">
        <w:rPr>
          <w:b/>
          <w:bCs/>
          <w:i/>
          <w:iCs/>
        </w:rPr>
        <w:t xml:space="preserve"> </w:t>
      </w:r>
      <w:r w:rsidR="00072CB7" w:rsidRPr="00072CB7">
        <w:rPr>
          <w:i/>
          <w:iCs/>
        </w:rPr>
        <w:t xml:space="preserve">est à la recherche d'un électricien, ou d'une électricienne, pour notre équipe mobile, desservant </w:t>
      </w:r>
      <w:r w:rsidR="0025578F" w:rsidRPr="003D3807">
        <w:rPr>
          <w:i/>
          <w:iCs/>
        </w:rPr>
        <w:t>la région de l’Estrie</w:t>
      </w:r>
      <w:r w:rsidR="00072CB7" w:rsidRPr="00072CB7">
        <w:rPr>
          <w:i/>
          <w:iCs/>
        </w:rPr>
        <w:t>!</w:t>
      </w:r>
    </w:p>
    <w:p w14:paraId="2C510596" w14:textId="77777777" w:rsidR="00072CB7" w:rsidRPr="00072CB7" w:rsidRDefault="00072CB7" w:rsidP="00072CB7"/>
    <w:p w14:paraId="3B502422" w14:textId="77777777" w:rsidR="00072CB7" w:rsidRPr="00072CB7" w:rsidRDefault="00072CB7" w:rsidP="00072CB7">
      <w:r w:rsidRPr="00072CB7">
        <w:rPr>
          <w:i/>
          <w:iCs/>
        </w:rPr>
        <w:t>(Note: L'utilisation du genre masculin a été adoptée comme générique, dans le seul but de ne pas alourdir le texte.)</w:t>
      </w:r>
    </w:p>
    <w:p w14:paraId="0C8701A0" w14:textId="77777777" w:rsidR="00072CB7" w:rsidRPr="00072CB7" w:rsidRDefault="00072CB7" w:rsidP="00072CB7"/>
    <w:p w14:paraId="105AC232" w14:textId="77777777" w:rsidR="00072CB7" w:rsidRPr="00072CB7" w:rsidRDefault="00072CB7" w:rsidP="00072CB7"/>
    <w:p w14:paraId="04D8BB14" w14:textId="0AE21E4E" w:rsidR="00072CB7" w:rsidRPr="00072CB7" w:rsidRDefault="00072CB7" w:rsidP="00072CB7">
      <w:r w:rsidRPr="00072CB7">
        <w:t xml:space="preserve">Actif au </w:t>
      </w:r>
      <w:r w:rsidR="00FB7CA1">
        <w:t>Québec</w:t>
      </w:r>
      <w:r w:rsidRPr="00072CB7">
        <w:t xml:space="preserve">, </w:t>
      </w:r>
      <w:r w:rsidR="00FB7CA1">
        <w:t xml:space="preserve">Flash Electrique est </w:t>
      </w:r>
      <w:r w:rsidR="00FB7CA1" w:rsidRPr="00FB7CA1">
        <w:t>Votre entrepreneur électricien</w:t>
      </w:r>
      <w:r w:rsidR="00FB7CA1" w:rsidRPr="00FB7CA1">
        <w:br/>
        <w:t xml:space="preserve">Industriel, </w:t>
      </w:r>
      <w:r w:rsidR="00FB7CA1" w:rsidRPr="00FB7CA1">
        <w:t>Résidentiel</w:t>
      </w:r>
      <w:r w:rsidR="00FB7CA1" w:rsidRPr="00FB7CA1">
        <w:t xml:space="preserve"> et Commercial</w:t>
      </w:r>
      <w:r w:rsidRPr="00072CB7">
        <w:t>.</w:t>
      </w:r>
    </w:p>
    <w:p w14:paraId="098DA99D" w14:textId="77777777" w:rsidR="00072CB7" w:rsidRPr="00072CB7" w:rsidRDefault="00072CB7" w:rsidP="00072CB7"/>
    <w:p w14:paraId="1AB09A1E" w14:textId="77777777" w:rsidR="00072CB7" w:rsidRPr="00072CB7" w:rsidRDefault="00072CB7" w:rsidP="00072CB7">
      <w:r w:rsidRPr="00072CB7">
        <w:t>Nous concevons, installons et maintenons des solutions sur mesure pour améliorer les installations, les systèmes et les infrastructures de nos clients.</w:t>
      </w:r>
    </w:p>
    <w:p w14:paraId="04153F94" w14:textId="77777777" w:rsidR="00072CB7" w:rsidRPr="00072CB7" w:rsidRDefault="00072CB7" w:rsidP="00072CB7"/>
    <w:p w14:paraId="3E34B99A" w14:textId="77777777" w:rsidR="00072CB7" w:rsidRPr="00072CB7" w:rsidRDefault="00072CB7" w:rsidP="00072CB7">
      <w:r w:rsidRPr="00072CB7">
        <w:t>Nos offres principales se concentrent dans les domaines suivants :</w:t>
      </w:r>
    </w:p>
    <w:p w14:paraId="07C12290" w14:textId="40CE3D8B" w:rsidR="00072CB7" w:rsidRPr="00072CB7" w:rsidRDefault="002B2DD4" w:rsidP="00072CB7">
      <w:pPr>
        <w:numPr>
          <w:ilvl w:val="0"/>
          <w:numId w:val="4"/>
        </w:numPr>
      </w:pPr>
      <w:r>
        <w:t>Dimensionnement, Installation, Réparation et Maintenance préventive des groupes électrogènes</w:t>
      </w:r>
      <w:r w:rsidR="00072CB7" w:rsidRPr="00072CB7">
        <w:t xml:space="preserve"> ;</w:t>
      </w:r>
    </w:p>
    <w:p w14:paraId="50B38E79" w14:textId="7E15EE59" w:rsidR="002B2DD4" w:rsidRDefault="002B2DD4" w:rsidP="00072CB7">
      <w:pPr>
        <w:numPr>
          <w:ilvl w:val="0"/>
          <w:numId w:val="4"/>
        </w:numPr>
      </w:pPr>
      <w:r>
        <w:t xml:space="preserve">Dimensionnement, Installation, Réparation et Maintenance préventive des </w:t>
      </w:r>
      <w:r>
        <w:t>bornes de recharge pour voitures électriques :</w:t>
      </w:r>
    </w:p>
    <w:p w14:paraId="1C1A0FE7" w14:textId="381F1A74" w:rsidR="002B2DD4" w:rsidRDefault="002B2DD4" w:rsidP="00072CB7">
      <w:pPr>
        <w:numPr>
          <w:ilvl w:val="0"/>
          <w:numId w:val="4"/>
        </w:numPr>
      </w:pPr>
      <w:r>
        <w:t>Installation neuves, rénovations et dépannages électriques;</w:t>
      </w:r>
    </w:p>
    <w:p w14:paraId="351FFC5E" w14:textId="77777777" w:rsidR="00072CB7" w:rsidRPr="00072CB7" w:rsidRDefault="00072CB7" w:rsidP="00072CB7"/>
    <w:p w14:paraId="27217D6A" w14:textId="319B9FFC" w:rsidR="00072CB7" w:rsidRPr="00072CB7" w:rsidRDefault="00072CB7" w:rsidP="00072CB7">
      <w:r w:rsidRPr="00072CB7">
        <w:t xml:space="preserve">Pour en savoir plus, visitez </w:t>
      </w:r>
      <w:r w:rsidR="0025578F" w:rsidRPr="0025578F">
        <w:t>https://www.flashelectrique.ca/</w:t>
      </w:r>
    </w:p>
    <w:p w14:paraId="4AD50820" w14:textId="77777777" w:rsidR="00072CB7" w:rsidRPr="00072CB7" w:rsidRDefault="00072CB7" w:rsidP="00072CB7"/>
    <w:p w14:paraId="69A58B70" w14:textId="77777777" w:rsidR="00072CB7" w:rsidRPr="00072CB7" w:rsidRDefault="00072CB7" w:rsidP="00072CB7">
      <w:r w:rsidRPr="00072CB7">
        <w:rPr>
          <w:b/>
          <w:bCs/>
        </w:rPr>
        <w:t>Sommaire du poste</w:t>
      </w:r>
    </w:p>
    <w:p w14:paraId="0EE34366" w14:textId="19B3CE3F" w:rsidR="00072CB7" w:rsidRPr="00072CB7" w:rsidRDefault="00072CB7" w:rsidP="00072CB7">
      <w:r w:rsidRPr="00072CB7">
        <w:lastRenderedPageBreak/>
        <w:t xml:space="preserve">Sous l'autorité du superviseur maintenance, la personne titulaire du poste est responsable de tous travaux ayant trait à l’électricité en rapport avec le bon fonctionnement de tous </w:t>
      </w:r>
      <w:r w:rsidR="0025578F" w:rsidRPr="003D3807">
        <w:t>les équipements électriques</w:t>
      </w:r>
      <w:r w:rsidRPr="00072CB7">
        <w:t xml:space="preserve"> du bâtiment. Elle doit </w:t>
      </w:r>
      <w:r w:rsidR="0025578F" w:rsidRPr="003D3807">
        <w:t>veiller</w:t>
      </w:r>
      <w:r w:rsidRPr="00072CB7">
        <w:t xml:space="preserve"> au bon déroulement des activités relatives à la maintenance, à l'entretien, à la réparation et à la sécurité des édifices sous gestion en ce qui a trait aux installations électriques. Elle doit aussi, à l’occasion exécuter des travaux autres que de nature électrique à la demande de son superviseur.</w:t>
      </w:r>
    </w:p>
    <w:p w14:paraId="3F9D4F43" w14:textId="77777777" w:rsidR="00072CB7" w:rsidRPr="00072CB7" w:rsidRDefault="00072CB7" w:rsidP="00072CB7"/>
    <w:p w14:paraId="10F68174" w14:textId="77777777" w:rsidR="00072CB7" w:rsidRPr="00072CB7" w:rsidRDefault="00072CB7" w:rsidP="00072CB7">
      <w:r w:rsidRPr="00072CB7">
        <w:rPr>
          <w:b/>
          <w:bCs/>
        </w:rPr>
        <w:t>Description</w:t>
      </w:r>
    </w:p>
    <w:p w14:paraId="5BD0F6E3" w14:textId="0DA0E5BC" w:rsidR="00072CB7" w:rsidRPr="00072CB7" w:rsidRDefault="00072CB7" w:rsidP="00072CB7">
      <w:pPr>
        <w:numPr>
          <w:ilvl w:val="0"/>
          <w:numId w:val="5"/>
        </w:numPr>
      </w:pPr>
      <w:r w:rsidRPr="00072CB7">
        <w:t xml:space="preserve">Réaliser les travaux d’entretien préventif et correctif des systèmes </w:t>
      </w:r>
      <w:r w:rsidR="005F3644" w:rsidRPr="003D3807">
        <w:t>électriques</w:t>
      </w:r>
      <w:r w:rsidRPr="00072CB7">
        <w:t>;</w:t>
      </w:r>
    </w:p>
    <w:p w14:paraId="7A9C41B2" w14:textId="77777777" w:rsidR="00072CB7" w:rsidRPr="00072CB7" w:rsidRDefault="00072CB7" w:rsidP="00072CB7">
      <w:pPr>
        <w:numPr>
          <w:ilvl w:val="0"/>
          <w:numId w:val="5"/>
        </w:numPr>
      </w:pPr>
      <w:r w:rsidRPr="00072CB7">
        <w:t>Réaliser divers travaux d’installation, d’amélioration ou de modification demandés par son superviseur;</w:t>
      </w:r>
    </w:p>
    <w:p w14:paraId="1F6A0B47" w14:textId="77777777" w:rsidR="008E0ECD" w:rsidRDefault="008E0ECD" w:rsidP="00072CB7">
      <w:pPr>
        <w:numPr>
          <w:ilvl w:val="0"/>
          <w:numId w:val="5"/>
        </w:numPr>
      </w:pPr>
      <w:r w:rsidRPr="008E0ECD">
        <w:t>Répondre aux appels de service dans les différents sites de la région de l'Estrie;</w:t>
      </w:r>
    </w:p>
    <w:p w14:paraId="7B054464" w14:textId="14370FE9" w:rsidR="00072CB7" w:rsidRPr="003D3807" w:rsidRDefault="005F3644" w:rsidP="00072CB7">
      <w:pPr>
        <w:numPr>
          <w:ilvl w:val="0"/>
          <w:numId w:val="5"/>
        </w:numPr>
      </w:pPr>
      <w:r w:rsidRPr="003D3807">
        <w:t>Réaliser</w:t>
      </w:r>
      <w:r w:rsidR="0025578F" w:rsidRPr="003D3807">
        <w:t xml:space="preserve"> les travaux de </w:t>
      </w:r>
      <w:r w:rsidRPr="003D3807">
        <w:t>dimensionnement, installation et entretien préventifs et troubleshooting des groupes électrogènes</w:t>
      </w:r>
      <w:r w:rsidR="00072CB7" w:rsidRPr="00072CB7">
        <w:t>;</w:t>
      </w:r>
    </w:p>
    <w:p w14:paraId="7756B729" w14:textId="2E8F1794" w:rsidR="005F3644" w:rsidRPr="003D3807" w:rsidRDefault="005F3644" w:rsidP="00072CB7">
      <w:pPr>
        <w:numPr>
          <w:ilvl w:val="0"/>
          <w:numId w:val="5"/>
        </w:numPr>
      </w:pPr>
      <w:r w:rsidRPr="003D3807">
        <w:t>Installer les commutateurs de transfert normal/secour</w:t>
      </w:r>
      <w:r w:rsidR="002B2DD4" w:rsidRPr="003D3807">
        <w:t>s</w:t>
      </w:r>
      <w:r w:rsidRPr="003D3807">
        <w:t>, manuel ou automatique</w:t>
      </w:r>
      <w:r w:rsidR="002B2DD4" w:rsidRPr="003D3807">
        <w:t>;</w:t>
      </w:r>
    </w:p>
    <w:p w14:paraId="584F653B" w14:textId="6EA754F9" w:rsidR="002B2DD4" w:rsidRPr="003D3807" w:rsidRDefault="002B2DD4" w:rsidP="002B2DD4">
      <w:pPr>
        <w:numPr>
          <w:ilvl w:val="0"/>
          <w:numId w:val="5"/>
        </w:numPr>
      </w:pPr>
      <w:r w:rsidRPr="003D3807">
        <w:t xml:space="preserve">Réaliser les travaux de dimensionnement, installation et entretien préventifs </w:t>
      </w:r>
      <w:r w:rsidRPr="003D3807">
        <w:t>des bornes de recharge des véhicules électriques</w:t>
      </w:r>
    </w:p>
    <w:p w14:paraId="4AAE42A0" w14:textId="77777777" w:rsidR="00072CB7" w:rsidRPr="00072CB7" w:rsidRDefault="00072CB7" w:rsidP="00072CB7">
      <w:pPr>
        <w:numPr>
          <w:ilvl w:val="0"/>
          <w:numId w:val="5"/>
        </w:numPr>
      </w:pPr>
      <w:r w:rsidRPr="00072CB7">
        <w:t>Maintenir à jour lorsque requis les plans électriques de l’édifice;</w:t>
      </w:r>
    </w:p>
    <w:p w14:paraId="1A3ED981" w14:textId="77777777" w:rsidR="00072CB7" w:rsidRPr="00072CB7" w:rsidRDefault="00072CB7" w:rsidP="00072CB7">
      <w:pPr>
        <w:numPr>
          <w:ilvl w:val="0"/>
          <w:numId w:val="5"/>
        </w:numPr>
      </w:pPr>
      <w:r w:rsidRPr="00072CB7">
        <w:t>Gérer ses inventaires;</w:t>
      </w:r>
    </w:p>
    <w:p w14:paraId="782AFA7C" w14:textId="77777777" w:rsidR="00072CB7" w:rsidRPr="00072CB7" w:rsidRDefault="00072CB7" w:rsidP="00072CB7">
      <w:pPr>
        <w:numPr>
          <w:ilvl w:val="0"/>
          <w:numId w:val="5"/>
        </w:numPr>
      </w:pPr>
      <w:r w:rsidRPr="00072CB7">
        <w:t>Surveiller les travaux électriques lors de projets exécutés par Contrôles AC;</w:t>
      </w:r>
    </w:p>
    <w:p w14:paraId="23D851F9" w14:textId="77777777" w:rsidR="00072CB7" w:rsidRDefault="00072CB7" w:rsidP="00072CB7">
      <w:pPr>
        <w:numPr>
          <w:ilvl w:val="0"/>
          <w:numId w:val="5"/>
        </w:numPr>
      </w:pPr>
      <w:r w:rsidRPr="00072CB7">
        <w:t>Effectuer toute autre tâche connexe demandée par son supérieur immédiat.</w:t>
      </w:r>
    </w:p>
    <w:p w14:paraId="0EB6E21C" w14:textId="46829E50" w:rsidR="008E1E1D" w:rsidRPr="00723907" w:rsidRDefault="008E1E1D" w:rsidP="008E1E1D">
      <w:pPr>
        <w:pStyle w:val="Paragraphedeliste"/>
        <w:numPr>
          <w:ilvl w:val="0"/>
          <w:numId w:val="5"/>
        </w:numPr>
      </w:pPr>
      <w:r w:rsidRPr="00723907">
        <w:t>Salaire: 2</w:t>
      </w:r>
      <w:r w:rsidR="009F5613">
        <w:t>1</w:t>
      </w:r>
      <w:r w:rsidRPr="00723907">
        <w:t>$/h à 4</w:t>
      </w:r>
      <w:r w:rsidR="00DF30EF">
        <w:t>8</w:t>
      </w:r>
      <w:r w:rsidRPr="00723907">
        <w:t>,</w:t>
      </w:r>
      <w:r w:rsidR="00DF30EF">
        <w:t>03</w:t>
      </w:r>
      <w:r w:rsidRPr="00723907">
        <w:t>$/h (Grille CCQ)</w:t>
      </w:r>
    </w:p>
    <w:p w14:paraId="3846C9C2" w14:textId="77777777" w:rsidR="008E1E1D" w:rsidRPr="00072CB7" w:rsidRDefault="008E1E1D" w:rsidP="008E1E1D">
      <w:pPr>
        <w:ind w:left="720"/>
      </w:pPr>
    </w:p>
    <w:p w14:paraId="3CCD78BA" w14:textId="77777777" w:rsidR="00072CB7" w:rsidRPr="00072CB7" w:rsidRDefault="00072CB7" w:rsidP="00072CB7">
      <w:r w:rsidRPr="00072CB7">
        <w:rPr>
          <w:b/>
          <w:bCs/>
        </w:rPr>
        <w:t>Exigences</w:t>
      </w:r>
    </w:p>
    <w:p w14:paraId="319D450C" w14:textId="77777777" w:rsidR="00072CB7" w:rsidRPr="00072CB7" w:rsidRDefault="00072CB7" w:rsidP="00072CB7">
      <w:pPr>
        <w:numPr>
          <w:ilvl w:val="0"/>
          <w:numId w:val="6"/>
        </w:numPr>
      </w:pPr>
      <w:r w:rsidRPr="00072CB7">
        <w:t>Être autorisé à travailler au Canada;</w:t>
      </w:r>
    </w:p>
    <w:p w14:paraId="796EB027" w14:textId="77777777" w:rsidR="00072CB7" w:rsidRPr="00072CB7" w:rsidRDefault="00072CB7" w:rsidP="00072CB7">
      <w:pPr>
        <w:numPr>
          <w:ilvl w:val="0"/>
          <w:numId w:val="6"/>
        </w:numPr>
      </w:pPr>
      <w:r w:rsidRPr="00072CB7">
        <w:t>Apte à se qualifier à une enquête de sécurité au niveau requis;</w:t>
      </w:r>
    </w:p>
    <w:p w14:paraId="2668BD5C" w14:textId="3C0469A2" w:rsidR="00072CB7" w:rsidRPr="00072CB7" w:rsidRDefault="00072CB7" w:rsidP="00072CB7">
      <w:pPr>
        <w:numPr>
          <w:ilvl w:val="0"/>
          <w:numId w:val="6"/>
        </w:numPr>
      </w:pPr>
      <w:r w:rsidRPr="00072CB7">
        <w:t>Détenir un certificat de compétences d'électricien</w:t>
      </w:r>
      <w:r w:rsidR="005F3644">
        <w:t xml:space="preserve"> ou Carte apprentis;</w:t>
      </w:r>
    </w:p>
    <w:p w14:paraId="1B352932" w14:textId="305A0041" w:rsidR="00072CB7" w:rsidRPr="00072CB7" w:rsidRDefault="00072CB7" w:rsidP="00072CB7">
      <w:pPr>
        <w:numPr>
          <w:ilvl w:val="0"/>
          <w:numId w:val="6"/>
        </w:numPr>
      </w:pPr>
      <w:r w:rsidRPr="00072CB7">
        <w:t xml:space="preserve">Posséder un minimum de </w:t>
      </w:r>
      <w:r w:rsidR="005F3644">
        <w:t>deux</w:t>
      </w:r>
      <w:r w:rsidRPr="00072CB7">
        <w:t xml:space="preserve"> (</w:t>
      </w:r>
      <w:r w:rsidR="005F3644">
        <w:t>2</w:t>
      </w:r>
      <w:r w:rsidRPr="00072CB7">
        <w:t xml:space="preserve">) années d’expérience </w:t>
      </w:r>
      <w:r w:rsidR="005F3644">
        <w:t>en électricité</w:t>
      </w:r>
      <w:r w:rsidRPr="00072CB7">
        <w:t>;</w:t>
      </w:r>
    </w:p>
    <w:p w14:paraId="617A3489" w14:textId="3F3E25A1" w:rsidR="00072CB7" w:rsidRDefault="00072CB7" w:rsidP="00072CB7">
      <w:pPr>
        <w:numPr>
          <w:ilvl w:val="0"/>
          <w:numId w:val="6"/>
        </w:numPr>
      </w:pPr>
      <w:r w:rsidRPr="00072CB7">
        <w:t xml:space="preserve">Maîtriser la lecture de plans </w:t>
      </w:r>
      <w:r w:rsidR="005F3644">
        <w:t>électriques</w:t>
      </w:r>
      <w:r w:rsidRPr="00072CB7">
        <w:t xml:space="preserve"> ;</w:t>
      </w:r>
    </w:p>
    <w:p w14:paraId="545FFF16" w14:textId="6EA04378" w:rsidR="005F3644" w:rsidRDefault="00FB7CA1" w:rsidP="00072CB7">
      <w:pPr>
        <w:numPr>
          <w:ilvl w:val="0"/>
          <w:numId w:val="6"/>
        </w:numPr>
      </w:pPr>
      <w:r>
        <w:t>Être</w:t>
      </w:r>
      <w:r w:rsidR="005F3644">
        <w:t xml:space="preserve"> </w:t>
      </w:r>
      <w:r>
        <w:t>titulaire</w:t>
      </w:r>
      <w:r w:rsidR="005F3644">
        <w:t xml:space="preserve"> d’un DEC/AEC/DEP</w:t>
      </w:r>
      <w:r>
        <w:t>;</w:t>
      </w:r>
    </w:p>
    <w:p w14:paraId="69C687A3" w14:textId="7360BDCF" w:rsidR="00FB7CA1" w:rsidRPr="00072CB7" w:rsidRDefault="00FB7CA1" w:rsidP="00072CB7">
      <w:pPr>
        <w:numPr>
          <w:ilvl w:val="0"/>
          <w:numId w:val="6"/>
        </w:numPr>
      </w:pPr>
      <w:r>
        <w:t>Permis de classe 5;</w:t>
      </w:r>
    </w:p>
    <w:p w14:paraId="283E4FA7" w14:textId="15495054" w:rsidR="00072CB7" w:rsidRPr="00072CB7" w:rsidRDefault="00072CB7" w:rsidP="00072CB7">
      <w:pPr>
        <w:numPr>
          <w:ilvl w:val="0"/>
          <w:numId w:val="6"/>
        </w:numPr>
      </w:pPr>
      <w:r w:rsidRPr="00072CB7">
        <w:t>Être familier avec les outils informatiques (portable, cellulaire, etc…)</w:t>
      </w:r>
      <w:r w:rsidR="00FB7CA1">
        <w:t>;</w:t>
      </w:r>
    </w:p>
    <w:p w14:paraId="79827203" w14:textId="389B5233" w:rsidR="00072CB7" w:rsidRPr="00072CB7" w:rsidRDefault="00072CB7" w:rsidP="00072CB7">
      <w:pPr>
        <w:numPr>
          <w:ilvl w:val="0"/>
          <w:numId w:val="6"/>
        </w:numPr>
      </w:pPr>
      <w:r w:rsidRPr="00072CB7">
        <w:lastRenderedPageBreak/>
        <w:t>Suite office (Word, Excel, Outlook) niveau débutant-intermédiaire</w:t>
      </w:r>
      <w:r w:rsidR="00FB7CA1">
        <w:t>;</w:t>
      </w:r>
    </w:p>
    <w:p w14:paraId="2F4C72E5" w14:textId="77777777" w:rsidR="00072CB7" w:rsidRPr="00072CB7" w:rsidRDefault="00072CB7" w:rsidP="00072CB7">
      <w:r w:rsidRPr="00072CB7">
        <w:t>Niveau de la langue française parlée et écrite: Maitrisé</w:t>
      </w:r>
    </w:p>
    <w:p w14:paraId="22E08260" w14:textId="35C67AB1" w:rsidR="00072CB7" w:rsidRPr="00072CB7" w:rsidRDefault="00072CB7" w:rsidP="00072CB7">
      <w:r w:rsidRPr="00072CB7">
        <w:t xml:space="preserve">Niveau de la langue anglaise parlée et écrite: </w:t>
      </w:r>
      <w:r w:rsidR="00FB7CA1">
        <w:t>Intermédiaires</w:t>
      </w:r>
    </w:p>
    <w:p w14:paraId="19F665C8" w14:textId="77777777" w:rsidR="00072CB7" w:rsidRPr="00072CB7" w:rsidRDefault="00072CB7" w:rsidP="00072CB7">
      <w:r w:rsidRPr="00072CB7">
        <w:t>Fréquence de l’usage de l’anglais</w:t>
      </w:r>
      <w:r w:rsidRPr="00072CB7">
        <w:rPr>
          <w:b/>
          <w:bCs/>
        </w:rPr>
        <w:t> : </w:t>
      </w:r>
      <w:r w:rsidRPr="00072CB7">
        <w:t>Occasionnelle</w:t>
      </w:r>
    </w:p>
    <w:p w14:paraId="1CAB7962" w14:textId="77777777" w:rsidR="00072CB7" w:rsidRPr="00072CB7" w:rsidRDefault="00072CB7" w:rsidP="00072CB7">
      <w:r w:rsidRPr="00072CB7">
        <w:rPr>
          <w:b/>
          <w:bCs/>
        </w:rPr>
        <w:t>Aptitudes</w:t>
      </w:r>
    </w:p>
    <w:p w14:paraId="795C6244" w14:textId="77777777" w:rsidR="00072CB7" w:rsidRPr="00072CB7" w:rsidRDefault="00072CB7" w:rsidP="00072CB7">
      <w:pPr>
        <w:numPr>
          <w:ilvl w:val="0"/>
          <w:numId w:val="7"/>
        </w:numPr>
      </w:pPr>
      <w:r w:rsidRPr="00072CB7">
        <w:t>Axé sur la santé et la sécurité au travail</w:t>
      </w:r>
    </w:p>
    <w:p w14:paraId="6832B759" w14:textId="77777777" w:rsidR="00072CB7" w:rsidRPr="00072CB7" w:rsidRDefault="00072CB7" w:rsidP="00072CB7">
      <w:pPr>
        <w:numPr>
          <w:ilvl w:val="0"/>
          <w:numId w:val="7"/>
        </w:numPr>
      </w:pPr>
      <w:r w:rsidRPr="00072CB7">
        <w:t>Autonomie et débrouillardise</w:t>
      </w:r>
    </w:p>
    <w:p w14:paraId="7CB0B9DB" w14:textId="77777777" w:rsidR="00072CB7" w:rsidRPr="00072CB7" w:rsidRDefault="00072CB7" w:rsidP="00072CB7">
      <w:pPr>
        <w:numPr>
          <w:ilvl w:val="0"/>
          <w:numId w:val="7"/>
        </w:numPr>
      </w:pPr>
      <w:r w:rsidRPr="00072CB7">
        <w:t>Sens de l’organisation et gestion des priorités</w:t>
      </w:r>
    </w:p>
    <w:p w14:paraId="22D6EF4F" w14:textId="77777777" w:rsidR="00072CB7" w:rsidRPr="00072CB7" w:rsidRDefault="00072CB7" w:rsidP="00072CB7">
      <w:pPr>
        <w:numPr>
          <w:ilvl w:val="0"/>
          <w:numId w:val="7"/>
        </w:numPr>
      </w:pPr>
      <w:r w:rsidRPr="00072CB7">
        <w:t>Sens du service à la clientèle et courtoisie</w:t>
      </w:r>
    </w:p>
    <w:p w14:paraId="2AA78124" w14:textId="77777777" w:rsidR="00072CB7" w:rsidRPr="00072CB7" w:rsidRDefault="00072CB7" w:rsidP="00072CB7"/>
    <w:p w14:paraId="77121AF1" w14:textId="77777777" w:rsidR="00072CB7" w:rsidRPr="00072CB7" w:rsidRDefault="00072CB7" w:rsidP="00072CB7">
      <w:r w:rsidRPr="00072CB7">
        <w:rPr>
          <w:b/>
          <w:bCs/>
        </w:rPr>
        <w:t>Équité en emploi</w:t>
      </w:r>
    </w:p>
    <w:p w14:paraId="0CA079BA" w14:textId="3B8B5875" w:rsidR="00072CB7" w:rsidRPr="00072CB7" w:rsidRDefault="00FB7CA1" w:rsidP="00072CB7">
      <w:r w:rsidRPr="003D3807">
        <w:rPr>
          <w:b/>
          <w:bCs/>
        </w:rPr>
        <w:t>Flash Electrique</w:t>
      </w:r>
      <w:r>
        <w:t xml:space="preserve"> </w:t>
      </w:r>
      <w:r w:rsidR="00072CB7" w:rsidRPr="00072CB7">
        <w:t>souscrit aux principes d'égalité en emploi et invite donc les femmes, les autochtones, les membres des minorités visibles, des minorités ethniques et les personnes handicapées à soumettre leur candidature.</w:t>
      </w:r>
    </w:p>
    <w:p w14:paraId="036A96E3" w14:textId="77777777" w:rsidR="00072CB7" w:rsidRPr="00072CB7" w:rsidRDefault="00072CB7" w:rsidP="00072CB7"/>
    <w:p w14:paraId="2B2B2C6D" w14:textId="77777777" w:rsidR="00072CB7" w:rsidRPr="00072CB7" w:rsidRDefault="00072CB7" w:rsidP="00072CB7">
      <w:r w:rsidRPr="00072CB7">
        <w:t>Nous valorisons la diversité et l'inclusion et encourageons les candidatures de toutes les personnes, notamment les femmes, les Autochtones, les personnes en situation de handicap et celles de toutes origines et identités. Nous nous engageons à offrir un environnement de travail respectueux, accessible et équitable, où chacun peut s'épanouir et contribuer au succès collectif.</w:t>
      </w:r>
    </w:p>
    <w:p w14:paraId="325420A6" w14:textId="77777777" w:rsidR="00072CB7" w:rsidRPr="00072CB7" w:rsidRDefault="00072CB7" w:rsidP="00072CB7">
      <w:r w:rsidRPr="00072CB7">
        <w:rPr>
          <w:b/>
          <w:bCs/>
        </w:rPr>
        <w:t>Remarques</w:t>
      </w:r>
    </w:p>
    <w:p w14:paraId="3AFE213A" w14:textId="13D3A33E" w:rsidR="00403F62" w:rsidRDefault="00072CB7">
      <w:r w:rsidRPr="00072CB7">
        <w:t xml:space="preserve">Ce défi vous intéresse? </w:t>
      </w:r>
    </w:p>
    <w:p w14:paraId="4E1C6FA2" w14:textId="30A458CF" w:rsidR="003D3807" w:rsidRPr="00723907" w:rsidRDefault="003D3807" w:rsidP="003D3807">
      <w:r w:rsidRPr="00723907">
        <w:t>Si votre réponse et oui alors n’hésitez pas, faites-nous parvenir votre CV à l’adresse suivante :</w:t>
      </w:r>
      <w:r w:rsidRPr="00723907">
        <w:rPr>
          <w:b/>
          <w:bCs/>
        </w:rPr>
        <w:t> </w:t>
      </w:r>
      <w:r w:rsidRPr="003D3807">
        <w:rPr>
          <w:b/>
          <w:bCs/>
        </w:rPr>
        <w:t>martind@flashelectrique.ca</w:t>
      </w:r>
    </w:p>
    <w:p w14:paraId="25F1F3A3" w14:textId="77777777" w:rsidR="003D3807" w:rsidRDefault="003D3807"/>
    <w:sectPr w:rsidR="003D38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3A3"/>
    <w:multiLevelType w:val="multilevel"/>
    <w:tmpl w:val="A3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34596"/>
    <w:multiLevelType w:val="multilevel"/>
    <w:tmpl w:val="7B1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6535F"/>
    <w:multiLevelType w:val="multilevel"/>
    <w:tmpl w:val="774E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F28E2"/>
    <w:multiLevelType w:val="multilevel"/>
    <w:tmpl w:val="5628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53141"/>
    <w:multiLevelType w:val="multilevel"/>
    <w:tmpl w:val="8A38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E1D93"/>
    <w:multiLevelType w:val="multilevel"/>
    <w:tmpl w:val="B39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6584F"/>
    <w:multiLevelType w:val="multilevel"/>
    <w:tmpl w:val="224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269257">
    <w:abstractNumId w:val="0"/>
  </w:num>
  <w:num w:numId="2" w16cid:durableId="1838300042">
    <w:abstractNumId w:val="5"/>
  </w:num>
  <w:num w:numId="3" w16cid:durableId="1617828742">
    <w:abstractNumId w:val="2"/>
  </w:num>
  <w:num w:numId="4" w16cid:durableId="1783110215">
    <w:abstractNumId w:val="1"/>
  </w:num>
  <w:num w:numId="5" w16cid:durableId="1932396961">
    <w:abstractNumId w:val="4"/>
  </w:num>
  <w:num w:numId="6" w16cid:durableId="813109574">
    <w:abstractNumId w:val="3"/>
  </w:num>
  <w:num w:numId="7" w16cid:durableId="861356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B7"/>
    <w:rsid w:val="00072CB7"/>
    <w:rsid w:val="0025578F"/>
    <w:rsid w:val="002B2DD4"/>
    <w:rsid w:val="003D3807"/>
    <w:rsid w:val="00403F62"/>
    <w:rsid w:val="005F3644"/>
    <w:rsid w:val="006426C1"/>
    <w:rsid w:val="008E0ECD"/>
    <w:rsid w:val="008E1E1D"/>
    <w:rsid w:val="009F5613"/>
    <w:rsid w:val="00B047A9"/>
    <w:rsid w:val="00DF30EF"/>
    <w:rsid w:val="00F61E48"/>
    <w:rsid w:val="00FB7C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7409"/>
  <w15:chartTrackingRefBased/>
  <w15:docId w15:val="{51946F7E-FEAA-4009-B27B-8FEA96BE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2C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2C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2C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2C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2C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2C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2C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2C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2C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2C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2C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2C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2C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2C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2C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2CB7"/>
    <w:rPr>
      <w:rFonts w:eastAsiaTheme="majorEastAsia" w:cstheme="majorBidi"/>
      <w:color w:val="272727" w:themeColor="text1" w:themeTint="D8"/>
    </w:rPr>
  </w:style>
  <w:style w:type="paragraph" w:styleId="Titre">
    <w:name w:val="Title"/>
    <w:basedOn w:val="Normal"/>
    <w:next w:val="Normal"/>
    <w:link w:val="TitreCar"/>
    <w:uiPriority w:val="10"/>
    <w:qFormat/>
    <w:rsid w:val="00072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2C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2C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2C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2CB7"/>
    <w:pPr>
      <w:spacing w:before="160"/>
      <w:jc w:val="center"/>
    </w:pPr>
    <w:rPr>
      <w:i/>
      <w:iCs/>
      <w:color w:val="404040" w:themeColor="text1" w:themeTint="BF"/>
    </w:rPr>
  </w:style>
  <w:style w:type="character" w:customStyle="1" w:styleId="CitationCar">
    <w:name w:val="Citation Car"/>
    <w:basedOn w:val="Policepardfaut"/>
    <w:link w:val="Citation"/>
    <w:uiPriority w:val="29"/>
    <w:rsid w:val="00072CB7"/>
    <w:rPr>
      <w:i/>
      <w:iCs/>
      <w:color w:val="404040" w:themeColor="text1" w:themeTint="BF"/>
    </w:rPr>
  </w:style>
  <w:style w:type="paragraph" w:styleId="Paragraphedeliste">
    <w:name w:val="List Paragraph"/>
    <w:basedOn w:val="Normal"/>
    <w:uiPriority w:val="34"/>
    <w:qFormat/>
    <w:rsid w:val="00072CB7"/>
    <w:pPr>
      <w:ind w:left="720"/>
      <w:contextualSpacing/>
    </w:pPr>
  </w:style>
  <w:style w:type="character" w:styleId="Accentuationintense">
    <w:name w:val="Intense Emphasis"/>
    <w:basedOn w:val="Policepardfaut"/>
    <w:uiPriority w:val="21"/>
    <w:qFormat/>
    <w:rsid w:val="00072CB7"/>
    <w:rPr>
      <w:i/>
      <w:iCs/>
      <w:color w:val="0F4761" w:themeColor="accent1" w:themeShade="BF"/>
    </w:rPr>
  </w:style>
  <w:style w:type="paragraph" w:styleId="Citationintense">
    <w:name w:val="Intense Quote"/>
    <w:basedOn w:val="Normal"/>
    <w:next w:val="Normal"/>
    <w:link w:val="CitationintenseCar"/>
    <w:uiPriority w:val="30"/>
    <w:qFormat/>
    <w:rsid w:val="0007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2CB7"/>
    <w:rPr>
      <w:i/>
      <w:iCs/>
      <w:color w:val="0F4761" w:themeColor="accent1" w:themeShade="BF"/>
    </w:rPr>
  </w:style>
  <w:style w:type="character" w:styleId="Rfrenceintense">
    <w:name w:val="Intense Reference"/>
    <w:basedOn w:val="Policepardfaut"/>
    <w:uiPriority w:val="32"/>
    <w:qFormat/>
    <w:rsid w:val="00072CB7"/>
    <w:rPr>
      <w:b/>
      <w:bCs/>
      <w:smallCaps/>
      <w:color w:val="0F4761" w:themeColor="accent1" w:themeShade="BF"/>
      <w:spacing w:val="5"/>
    </w:rPr>
  </w:style>
  <w:style w:type="character" w:styleId="Lienhypertexte">
    <w:name w:val="Hyperlink"/>
    <w:basedOn w:val="Policepardfaut"/>
    <w:uiPriority w:val="99"/>
    <w:unhideWhenUsed/>
    <w:rsid w:val="00072CB7"/>
    <w:rPr>
      <w:color w:val="467886" w:themeColor="hyperlink"/>
      <w:u w:val="single"/>
    </w:rPr>
  </w:style>
  <w:style w:type="character" w:styleId="Mentionnonrsolue">
    <w:name w:val="Unresolved Mention"/>
    <w:basedOn w:val="Policepardfaut"/>
    <w:uiPriority w:val="99"/>
    <w:semiHidden/>
    <w:unhideWhenUsed/>
    <w:rsid w:val="00072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8504">
      <w:bodyDiv w:val="1"/>
      <w:marLeft w:val="0"/>
      <w:marRight w:val="0"/>
      <w:marTop w:val="0"/>
      <w:marBottom w:val="0"/>
      <w:divBdr>
        <w:top w:val="none" w:sz="0" w:space="0" w:color="auto"/>
        <w:left w:val="none" w:sz="0" w:space="0" w:color="auto"/>
        <w:bottom w:val="none" w:sz="0" w:space="0" w:color="auto"/>
        <w:right w:val="none" w:sz="0" w:space="0" w:color="auto"/>
      </w:divBdr>
      <w:divsChild>
        <w:div w:id="1361010205">
          <w:marLeft w:val="0"/>
          <w:marRight w:val="0"/>
          <w:marTop w:val="0"/>
          <w:marBottom w:val="0"/>
          <w:divBdr>
            <w:top w:val="none" w:sz="0" w:space="0" w:color="auto"/>
            <w:left w:val="none" w:sz="0" w:space="0" w:color="auto"/>
            <w:bottom w:val="none" w:sz="0" w:space="0" w:color="auto"/>
            <w:right w:val="none" w:sz="0" w:space="0" w:color="auto"/>
          </w:divBdr>
          <w:divsChild>
            <w:div w:id="1149902348">
              <w:marLeft w:val="0"/>
              <w:marRight w:val="0"/>
              <w:marTop w:val="0"/>
              <w:marBottom w:val="0"/>
              <w:divBdr>
                <w:top w:val="none" w:sz="0" w:space="0" w:color="auto"/>
                <w:left w:val="none" w:sz="0" w:space="0" w:color="auto"/>
                <w:bottom w:val="none" w:sz="0" w:space="0" w:color="auto"/>
                <w:right w:val="none" w:sz="0" w:space="0" w:color="auto"/>
              </w:divBdr>
              <w:divsChild>
                <w:div w:id="670639228">
                  <w:marLeft w:val="0"/>
                  <w:marRight w:val="0"/>
                  <w:marTop w:val="0"/>
                  <w:marBottom w:val="0"/>
                  <w:divBdr>
                    <w:top w:val="none" w:sz="0" w:space="0" w:color="auto"/>
                    <w:left w:val="none" w:sz="0" w:space="0" w:color="auto"/>
                    <w:bottom w:val="none" w:sz="0" w:space="0" w:color="auto"/>
                    <w:right w:val="none" w:sz="0" w:space="0" w:color="auto"/>
                  </w:divBdr>
                  <w:divsChild>
                    <w:div w:id="1008292140">
                      <w:marLeft w:val="0"/>
                      <w:marRight w:val="0"/>
                      <w:marTop w:val="0"/>
                      <w:marBottom w:val="0"/>
                      <w:divBdr>
                        <w:top w:val="none" w:sz="0" w:space="0" w:color="auto"/>
                        <w:left w:val="none" w:sz="0" w:space="0" w:color="auto"/>
                        <w:bottom w:val="none" w:sz="0" w:space="0" w:color="auto"/>
                        <w:right w:val="none" w:sz="0" w:space="0" w:color="auto"/>
                      </w:divBdr>
                      <w:divsChild>
                        <w:div w:id="528763670">
                          <w:marLeft w:val="0"/>
                          <w:marRight w:val="0"/>
                          <w:marTop w:val="0"/>
                          <w:marBottom w:val="0"/>
                          <w:divBdr>
                            <w:top w:val="none" w:sz="0" w:space="0" w:color="auto"/>
                            <w:left w:val="none" w:sz="0" w:space="0" w:color="auto"/>
                            <w:bottom w:val="none" w:sz="0" w:space="0" w:color="auto"/>
                            <w:right w:val="none" w:sz="0" w:space="0" w:color="auto"/>
                          </w:divBdr>
                          <w:divsChild>
                            <w:div w:id="1019233269">
                              <w:marLeft w:val="0"/>
                              <w:marRight w:val="0"/>
                              <w:marTop w:val="0"/>
                              <w:marBottom w:val="0"/>
                              <w:divBdr>
                                <w:top w:val="none" w:sz="0" w:space="0" w:color="auto"/>
                                <w:left w:val="none" w:sz="0" w:space="0" w:color="auto"/>
                                <w:bottom w:val="none" w:sz="0" w:space="0" w:color="auto"/>
                                <w:right w:val="none" w:sz="0" w:space="0" w:color="auto"/>
                              </w:divBdr>
                              <w:divsChild>
                                <w:div w:id="662926774">
                                  <w:marLeft w:val="0"/>
                                  <w:marRight w:val="0"/>
                                  <w:marTop w:val="0"/>
                                  <w:marBottom w:val="0"/>
                                  <w:divBdr>
                                    <w:top w:val="none" w:sz="0" w:space="0" w:color="auto"/>
                                    <w:left w:val="none" w:sz="0" w:space="0" w:color="auto"/>
                                    <w:bottom w:val="none" w:sz="0" w:space="0" w:color="auto"/>
                                    <w:right w:val="none" w:sz="0" w:space="0" w:color="auto"/>
                                  </w:divBdr>
                                </w:div>
                                <w:div w:id="343216321">
                                  <w:marLeft w:val="0"/>
                                  <w:marRight w:val="0"/>
                                  <w:marTop w:val="0"/>
                                  <w:marBottom w:val="0"/>
                                  <w:divBdr>
                                    <w:top w:val="none" w:sz="0" w:space="0" w:color="auto"/>
                                    <w:left w:val="none" w:sz="0" w:space="0" w:color="auto"/>
                                    <w:bottom w:val="none" w:sz="0" w:space="0" w:color="auto"/>
                                    <w:right w:val="none" w:sz="0" w:space="0" w:color="auto"/>
                                  </w:divBdr>
                                  <w:divsChild>
                                    <w:div w:id="9726678">
                                      <w:marLeft w:val="0"/>
                                      <w:marRight w:val="0"/>
                                      <w:marTop w:val="0"/>
                                      <w:marBottom w:val="0"/>
                                      <w:divBdr>
                                        <w:top w:val="none" w:sz="0" w:space="0" w:color="auto"/>
                                        <w:left w:val="none" w:sz="0" w:space="0" w:color="auto"/>
                                        <w:bottom w:val="none" w:sz="0" w:space="0" w:color="auto"/>
                                        <w:right w:val="none" w:sz="0" w:space="0" w:color="auto"/>
                                      </w:divBdr>
                                      <w:divsChild>
                                        <w:div w:id="1352301303">
                                          <w:marLeft w:val="0"/>
                                          <w:marRight w:val="0"/>
                                          <w:marTop w:val="0"/>
                                          <w:marBottom w:val="0"/>
                                          <w:divBdr>
                                            <w:top w:val="none" w:sz="0" w:space="0" w:color="auto"/>
                                            <w:left w:val="none" w:sz="0" w:space="0" w:color="auto"/>
                                            <w:bottom w:val="none" w:sz="0" w:space="0" w:color="auto"/>
                                            <w:right w:val="none" w:sz="0" w:space="0" w:color="auto"/>
                                          </w:divBdr>
                                          <w:divsChild>
                                            <w:div w:id="1360743779">
                                              <w:marLeft w:val="0"/>
                                              <w:marRight w:val="0"/>
                                              <w:marTop w:val="0"/>
                                              <w:marBottom w:val="0"/>
                                              <w:divBdr>
                                                <w:top w:val="none" w:sz="0" w:space="0" w:color="auto"/>
                                                <w:left w:val="none" w:sz="0" w:space="0" w:color="auto"/>
                                                <w:bottom w:val="none" w:sz="0" w:space="0" w:color="auto"/>
                                                <w:right w:val="none" w:sz="0" w:space="0" w:color="auto"/>
                                              </w:divBdr>
                                              <w:divsChild>
                                                <w:div w:id="753089313">
                                                  <w:marLeft w:val="0"/>
                                                  <w:marRight w:val="0"/>
                                                  <w:marTop w:val="0"/>
                                                  <w:marBottom w:val="0"/>
                                                  <w:divBdr>
                                                    <w:top w:val="none" w:sz="0" w:space="0" w:color="auto"/>
                                                    <w:left w:val="none" w:sz="0" w:space="0" w:color="auto"/>
                                                    <w:bottom w:val="none" w:sz="0" w:space="0" w:color="auto"/>
                                                    <w:right w:val="none" w:sz="0" w:space="0" w:color="auto"/>
                                                  </w:divBdr>
                                                  <w:divsChild>
                                                    <w:div w:id="2090736369">
                                                      <w:marLeft w:val="0"/>
                                                      <w:marRight w:val="0"/>
                                                      <w:marTop w:val="0"/>
                                                      <w:marBottom w:val="0"/>
                                                      <w:divBdr>
                                                        <w:top w:val="none" w:sz="0" w:space="0" w:color="auto"/>
                                                        <w:left w:val="none" w:sz="0" w:space="0" w:color="auto"/>
                                                        <w:bottom w:val="none" w:sz="0" w:space="0" w:color="auto"/>
                                                        <w:right w:val="none" w:sz="0" w:space="0" w:color="auto"/>
                                                      </w:divBdr>
                                                      <w:divsChild>
                                                        <w:div w:id="20350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54886">
                                                  <w:marLeft w:val="0"/>
                                                  <w:marRight w:val="0"/>
                                                  <w:marTop w:val="0"/>
                                                  <w:marBottom w:val="0"/>
                                                  <w:divBdr>
                                                    <w:top w:val="none" w:sz="0" w:space="0" w:color="auto"/>
                                                    <w:left w:val="none" w:sz="0" w:space="0" w:color="auto"/>
                                                    <w:bottom w:val="none" w:sz="0" w:space="0" w:color="auto"/>
                                                    <w:right w:val="none" w:sz="0" w:space="0" w:color="auto"/>
                                                  </w:divBdr>
                                                  <w:divsChild>
                                                    <w:div w:id="1353646854">
                                                      <w:marLeft w:val="0"/>
                                                      <w:marRight w:val="0"/>
                                                      <w:marTop w:val="0"/>
                                                      <w:marBottom w:val="0"/>
                                                      <w:divBdr>
                                                        <w:top w:val="none" w:sz="0" w:space="0" w:color="auto"/>
                                                        <w:left w:val="none" w:sz="0" w:space="0" w:color="auto"/>
                                                        <w:bottom w:val="none" w:sz="0" w:space="0" w:color="auto"/>
                                                        <w:right w:val="none" w:sz="0" w:space="0" w:color="auto"/>
                                                      </w:divBdr>
                                                      <w:divsChild>
                                                        <w:div w:id="20702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6477">
                                                  <w:marLeft w:val="0"/>
                                                  <w:marRight w:val="0"/>
                                                  <w:marTop w:val="0"/>
                                                  <w:marBottom w:val="0"/>
                                                  <w:divBdr>
                                                    <w:top w:val="none" w:sz="0" w:space="0" w:color="auto"/>
                                                    <w:left w:val="none" w:sz="0" w:space="0" w:color="auto"/>
                                                    <w:bottom w:val="none" w:sz="0" w:space="0" w:color="auto"/>
                                                    <w:right w:val="none" w:sz="0" w:space="0" w:color="auto"/>
                                                  </w:divBdr>
                                                  <w:divsChild>
                                                    <w:div w:id="1526945270">
                                                      <w:marLeft w:val="0"/>
                                                      <w:marRight w:val="0"/>
                                                      <w:marTop w:val="0"/>
                                                      <w:marBottom w:val="0"/>
                                                      <w:divBdr>
                                                        <w:top w:val="none" w:sz="0" w:space="0" w:color="auto"/>
                                                        <w:left w:val="none" w:sz="0" w:space="0" w:color="auto"/>
                                                        <w:bottom w:val="none" w:sz="0" w:space="0" w:color="auto"/>
                                                        <w:right w:val="none" w:sz="0" w:space="0" w:color="auto"/>
                                                      </w:divBdr>
                                                      <w:divsChild>
                                                        <w:div w:id="3195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4001">
                                              <w:marLeft w:val="0"/>
                                              <w:marRight w:val="0"/>
                                              <w:marTop w:val="0"/>
                                              <w:marBottom w:val="0"/>
                                              <w:divBdr>
                                                <w:top w:val="none" w:sz="0" w:space="0" w:color="auto"/>
                                                <w:left w:val="none" w:sz="0" w:space="0" w:color="auto"/>
                                                <w:bottom w:val="none" w:sz="0" w:space="0" w:color="auto"/>
                                                <w:right w:val="none" w:sz="0" w:space="0" w:color="auto"/>
                                              </w:divBdr>
                                            </w:div>
                                            <w:div w:id="12584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7818">
                                      <w:marLeft w:val="0"/>
                                      <w:marRight w:val="0"/>
                                      <w:marTop w:val="0"/>
                                      <w:marBottom w:val="0"/>
                                      <w:divBdr>
                                        <w:top w:val="none" w:sz="0" w:space="0" w:color="auto"/>
                                        <w:left w:val="none" w:sz="0" w:space="0" w:color="auto"/>
                                        <w:bottom w:val="none" w:sz="0" w:space="0" w:color="auto"/>
                                        <w:right w:val="none" w:sz="0" w:space="0" w:color="auto"/>
                                      </w:divBdr>
                                      <w:divsChild>
                                        <w:div w:id="324209910">
                                          <w:marLeft w:val="0"/>
                                          <w:marRight w:val="0"/>
                                          <w:marTop w:val="0"/>
                                          <w:marBottom w:val="0"/>
                                          <w:divBdr>
                                            <w:top w:val="none" w:sz="0" w:space="0" w:color="auto"/>
                                            <w:left w:val="none" w:sz="0" w:space="0" w:color="auto"/>
                                            <w:bottom w:val="none" w:sz="0" w:space="0" w:color="auto"/>
                                            <w:right w:val="none" w:sz="0" w:space="0" w:color="auto"/>
                                          </w:divBdr>
                                          <w:divsChild>
                                            <w:div w:id="1494024523">
                                              <w:marLeft w:val="0"/>
                                              <w:marRight w:val="0"/>
                                              <w:marTop w:val="0"/>
                                              <w:marBottom w:val="0"/>
                                              <w:divBdr>
                                                <w:top w:val="none" w:sz="0" w:space="0" w:color="auto"/>
                                                <w:left w:val="none" w:sz="0" w:space="0" w:color="auto"/>
                                                <w:bottom w:val="none" w:sz="0" w:space="0" w:color="auto"/>
                                                <w:right w:val="none" w:sz="0" w:space="0" w:color="auto"/>
                                              </w:divBdr>
                                              <w:divsChild>
                                                <w:div w:id="62072593">
                                                  <w:marLeft w:val="0"/>
                                                  <w:marRight w:val="0"/>
                                                  <w:marTop w:val="0"/>
                                                  <w:marBottom w:val="0"/>
                                                  <w:divBdr>
                                                    <w:top w:val="none" w:sz="0" w:space="0" w:color="auto"/>
                                                    <w:left w:val="none" w:sz="0" w:space="0" w:color="auto"/>
                                                    <w:bottom w:val="none" w:sz="0" w:space="0" w:color="auto"/>
                                                    <w:right w:val="none" w:sz="0" w:space="0" w:color="auto"/>
                                                  </w:divBdr>
                                                  <w:divsChild>
                                                    <w:div w:id="2126800710">
                                                      <w:marLeft w:val="0"/>
                                                      <w:marRight w:val="0"/>
                                                      <w:marTop w:val="0"/>
                                                      <w:marBottom w:val="0"/>
                                                      <w:divBdr>
                                                        <w:top w:val="none" w:sz="0" w:space="0" w:color="auto"/>
                                                        <w:left w:val="none" w:sz="0" w:space="0" w:color="auto"/>
                                                        <w:bottom w:val="none" w:sz="0" w:space="0" w:color="auto"/>
                                                        <w:right w:val="none" w:sz="0" w:space="0" w:color="auto"/>
                                                      </w:divBdr>
                                                      <w:divsChild>
                                                        <w:div w:id="5755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2401">
                                              <w:marLeft w:val="0"/>
                                              <w:marRight w:val="0"/>
                                              <w:marTop w:val="0"/>
                                              <w:marBottom w:val="0"/>
                                              <w:divBdr>
                                                <w:top w:val="none" w:sz="0" w:space="0" w:color="auto"/>
                                                <w:left w:val="none" w:sz="0" w:space="0" w:color="auto"/>
                                                <w:bottom w:val="none" w:sz="0" w:space="0" w:color="auto"/>
                                                <w:right w:val="none" w:sz="0" w:space="0" w:color="auto"/>
                                              </w:divBdr>
                                            </w:div>
                                            <w:div w:id="231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538948">
          <w:marLeft w:val="0"/>
          <w:marRight w:val="0"/>
          <w:marTop w:val="0"/>
          <w:marBottom w:val="0"/>
          <w:divBdr>
            <w:top w:val="none" w:sz="0" w:space="0" w:color="auto"/>
            <w:left w:val="none" w:sz="0" w:space="0" w:color="auto"/>
            <w:bottom w:val="none" w:sz="0" w:space="0" w:color="auto"/>
            <w:right w:val="none" w:sz="0" w:space="0" w:color="auto"/>
          </w:divBdr>
          <w:divsChild>
            <w:div w:id="384790961">
              <w:marLeft w:val="0"/>
              <w:marRight w:val="0"/>
              <w:marTop w:val="0"/>
              <w:marBottom w:val="0"/>
              <w:divBdr>
                <w:top w:val="none" w:sz="0" w:space="0" w:color="auto"/>
                <w:left w:val="none" w:sz="0" w:space="0" w:color="auto"/>
                <w:bottom w:val="none" w:sz="0" w:space="0" w:color="auto"/>
                <w:right w:val="none" w:sz="0" w:space="0" w:color="auto"/>
              </w:divBdr>
              <w:divsChild>
                <w:div w:id="106702468">
                  <w:marLeft w:val="0"/>
                  <w:marRight w:val="0"/>
                  <w:marTop w:val="0"/>
                  <w:marBottom w:val="0"/>
                  <w:divBdr>
                    <w:top w:val="none" w:sz="0" w:space="0" w:color="auto"/>
                    <w:left w:val="none" w:sz="0" w:space="0" w:color="auto"/>
                    <w:bottom w:val="none" w:sz="0" w:space="0" w:color="auto"/>
                    <w:right w:val="none" w:sz="0" w:space="0" w:color="auto"/>
                  </w:divBdr>
                  <w:divsChild>
                    <w:div w:id="1574662048">
                      <w:marLeft w:val="0"/>
                      <w:marRight w:val="0"/>
                      <w:marTop w:val="0"/>
                      <w:marBottom w:val="0"/>
                      <w:divBdr>
                        <w:top w:val="none" w:sz="0" w:space="0" w:color="auto"/>
                        <w:left w:val="none" w:sz="0" w:space="0" w:color="auto"/>
                        <w:bottom w:val="none" w:sz="0" w:space="0" w:color="auto"/>
                        <w:right w:val="none" w:sz="0" w:space="0" w:color="auto"/>
                      </w:divBdr>
                      <w:divsChild>
                        <w:div w:id="1708219618">
                          <w:marLeft w:val="0"/>
                          <w:marRight w:val="0"/>
                          <w:marTop w:val="0"/>
                          <w:marBottom w:val="0"/>
                          <w:divBdr>
                            <w:top w:val="none" w:sz="0" w:space="0" w:color="auto"/>
                            <w:left w:val="none" w:sz="0" w:space="0" w:color="auto"/>
                            <w:bottom w:val="none" w:sz="0" w:space="0" w:color="auto"/>
                            <w:right w:val="none" w:sz="0" w:space="0" w:color="auto"/>
                          </w:divBdr>
                          <w:divsChild>
                            <w:div w:id="1313296425">
                              <w:marLeft w:val="0"/>
                              <w:marRight w:val="0"/>
                              <w:marTop w:val="0"/>
                              <w:marBottom w:val="0"/>
                              <w:divBdr>
                                <w:top w:val="none" w:sz="0" w:space="0" w:color="auto"/>
                                <w:left w:val="none" w:sz="0" w:space="0" w:color="auto"/>
                                <w:bottom w:val="none" w:sz="0" w:space="0" w:color="auto"/>
                                <w:right w:val="none" w:sz="0" w:space="0" w:color="auto"/>
                              </w:divBdr>
                              <w:divsChild>
                                <w:div w:id="732780882">
                                  <w:marLeft w:val="0"/>
                                  <w:marRight w:val="0"/>
                                  <w:marTop w:val="0"/>
                                  <w:marBottom w:val="0"/>
                                  <w:divBdr>
                                    <w:top w:val="none" w:sz="0" w:space="0" w:color="auto"/>
                                    <w:left w:val="none" w:sz="0" w:space="0" w:color="auto"/>
                                    <w:bottom w:val="none" w:sz="0" w:space="0" w:color="auto"/>
                                    <w:right w:val="none" w:sz="0" w:space="0" w:color="auto"/>
                                  </w:divBdr>
                                </w:div>
                                <w:div w:id="1571579890">
                                  <w:marLeft w:val="0"/>
                                  <w:marRight w:val="0"/>
                                  <w:marTop w:val="0"/>
                                  <w:marBottom w:val="0"/>
                                  <w:divBdr>
                                    <w:top w:val="none" w:sz="0" w:space="0" w:color="auto"/>
                                    <w:left w:val="none" w:sz="0" w:space="0" w:color="auto"/>
                                    <w:bottom w:val="none" w:sz="0" w:space="0" w:color="auto"/>
                                    <w:right w:val="none" w:sz="0" w:space="0" w:color="auto"/>
                                  </w:divBdr>
                                  <w:divsChild>
                                    <w:div w:id="362904157">
                                      <w:marLeft w:val="0"/>
                                      <w:marRight w:val="0"/>
                                      <w:marTop w:val="0"/>
                                      <w:marBottom w:val="0"/>
                                      <w:divBdr>
                                        <w:top w:val="none" w:sz="0" w:space="0" w:color="auto"/>
                                        <w:left w:val="none" w:sz="0" w:space="0" w:color="auto"/>
                                        <w:bottom w:val="none" w:sz="0" w:space="0" w:color="auto"/>
                                        <w:right w:val="none" w:sz="0" w:space="0" w:color="auto"/>
                                      </w:divBdr>
                                      <w:divsChild>
                                        <w:div w:id="868034984">
                                          <w:marLeft w:val="0"/>
                                          <w:marRight w:val="0"/>
                                          <w:marTop w:val="0"/>
                                          <w:marBottom w:val="0"/>
                                          <w:divBdr>
                                            <w:top w:val="none" w:sz="0" w:space="0" w:color="auto"/>
                                            <w:left w:val="none" w:sz="0" w:space="0" w:color="auto"/>
                                            <w:bottom w:val="none" w:sz="0" w:space="0" w:color="auto"/>
                                            <w:right w:val="none" w:sz="0" w:space="0" w:color="auto"/>
                                          </w:divBdr>
                                          <w:divsChild>
                                            <w:div w:id="395858277">
                                              <w:marLeft w:val="0"/>
                                              <w:marRight w:val="0"/>
                                              <w:marTop w:val="0"/>
                                              <w:marBottom w:val="0"/>
                                              <w:divBdr>
                                                <w:top w:val="none" w:sz="0" w:space="0" w:color="auto"/>
                                                <w:left w:val="none" w:sz="0" w:space="0" w:color="auto"/>
                                                <w:bottom w:val="none" w:sz="0" w:space="0" w:color="auto"/>
                                                <w:right w:val="none" w:sz="0" w:space="0" w:color="auto"/>
                                              </w:divBdr>
                                              <w:divsChild>
                                                <w:div w:id="1003048883">
                                                  <w:marLeft w:val="0"/>
                                                  <w:marRight w:val="0"/>
                                                  <w:marTop w:val="0"/>
                                                  <w:marBottom w:val="0"/>
                                                  <w:divBdr>
                                                    <w:top w:val="none" w:sz="0" w:space="0" w:color="auto"/>
                                                    <w:left w:val="none" w:sz="0" w:space="0" w:color="auto"/>
                                                    <w:bottom w:val="none" w:sz="0" w:space="0" w:color="auto"/>
                                                    <w:right w:val="none" w:sz="0" w:space="0" w:color="auto"/>
                                                  </w:divBdr>
                                                  <w:divsChild>
                                                    <w:div w:id="931206587">
                                                      <w:marLeft w:val="0"/>
                                                      <w:marRight w:val="0"/>
                                                      <w:marTop w:val="0"/>
                                                      <w:marBottom w:val="0"/>
                                                      <w:divBdr>
                                                        <w:top w:val="none" w:sz="0" w:space="0" w:color="auto"/>
                                                        <w:left w:val="none" w:sz="0" w:space="0" w:color="auto"/>
                                                        <w:bottom w:val="none" w:sz="0" w:space="0" w:color="auto"/>
                                                        <w:right w:val="none" w:sz="0" w:space="0" w:color="auto"/>
                                                      </w:divBdr>
                                                      <w:divsChild>
                                                        <w:div w:id="4996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0967">
                                                  <w:marLeft w:val="0"/>
                                                  <w:marRight w:val="0"/>
                                                  <w:marTop w:val="0"/>
                                                  <w:marBottom w:val="0"/>
                                                  <w:divBdr>
                                                    <w:top w:val="none" w:sz="0" w:space="0" w:color="auto"/>
                                                    <w:left w:val="none" w:sz="0" w:space="0" w:color="auto"/>
                                                    <w:bottom w:val="none" w:sz="0" w:space="0" w:color="auto"/>
                                                    <w:right w:val="none" w:sz="0" w:space="0" w:color="auto"/>
                                                  </w:divBdr>
                                                  <w:divsChild>
                                                    <w:div w:id="510607119">
                                                      <w:marLeft w:val="0"/>
                                                      <w:marRight w:val="0"/>
                                                      <w:marTop w:val="0"/>
                                                      <w:marBottom w:val="0"/>
                                                      <w:divBdr>
                                                        <w:top w:val="none" w:sz="0" w:space="0" w:color="auto"/>
                                                        <w:left w:val="none" w:sz="0" w:space="0" w:color="auto"/>
                                                        <w:bottom w:val="none" w:sz="0" w:space="0" w:color="auto"/>
                                                        <w:right w:val="none" w:sz="0" w:space="0" w:color="auto"/>
                                                      </w:divBdr>
                                                      <w:divsChild>
                                                        <w:div w:id="8152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635801">
          <w:marLeft w:val="0"/>
          <w:marRight w:val="0"/>
          <w:marTop w:val="0"/>
          <w:marBottom w:val="0"/>
          <w:divBdr>
            <w:top w:val="none" w:sz="0" w:space="0" w:color="E4E2E0"/>
            <w:left w:val="none" w:sz="0" w:space="0" w:color="E4E2E0"/>
            <w:bottom w:val="none" w:sz="0" w:space="0" w:color="auto"/>
            <w:right w:val="none" w:sz="0" w:space="0" w:color="E4E2E0"/>
          </w:divBdr>
          <w:divsChild>
            <w:div w:id="1431972957">
              <w:marLeft w:val="0"/>
              <w:marRight w:val="0"/>
              <w:marTop w:val="0"/>
              <w:marBottom w:val="0"/>
              <w:divBdr>
                <w:top w:val="none" w:sz="0" w:space="0" w:color="auto"/>
                <w:left w:val="none" w:sz="0" w:space="0" w:color="auto"/>
                <w:bottom w:val="none" w:sz="0" w:space="0" w:color="auto"/>
                <w:right w:val="none" w:sz="0" w:space="0" w:color="auto"/>
              </w:divBdr>
              <w:divsChild>
                <w:div w:id="1190070184">
                  <w:marLeft w:val="0"/>
                  <w:marRight w:val="0"/>
                  <w:marTop w:val="0"/>
                  <w:marBottom w:val="0"/>
                  <w:divBdr>
                    <w:top w:val="none" w:sz="0" w:space="0" w:color="auto"/>
                    <w:left w:val="none" w:sz="0" w:space="0" w:color="auto"/>
                    <w:bottom w:val="none" w:sz="0" w:space="0" w:color="auto"/>
                    <w:right w:val="none" w:sz="0" w:space="0" w:color="auto"/>
                  </w:divBdr>
                  <w:divsChild>
                    <w:div w:id="15193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9383">
          <w:marLeft w:val="0"/>
          <w:marRight w:val="0"/>
          <w:marTop w:val="0"/>
          <w:marBottom w:val="0"/>
          <w:divBdr>
            <w:top w:val="none" w:sz="0" w:space="0" w:color="auto"/>
            <w:left w:val="none" w:sz="0" w:space="0" w:color="auto"/>
            <w:bottom w:val="none" w:sz="0" w:space="0" w:color="auto"/>
            <w:right w:val="none" w:sz="0" w:space="0" w:color="auto"/>
          </w:divBdr>
        </w:div>
        <w:div w:id="1454665837">
          <w:marLeft w:val="0"/>
          <w:marRight w:val="0"/>
          <w:marTop w:val="0"/>
          <w:marBottom w:val="0"/>
          <w:divBdr>
            <w:top w:val="none" w:sz="0" w:space="0" w:color="auto"/>
            <w:left w:val="none" w:sz="0" w:space="0" w:color="auto"/>
            <w:bottom w:val="none" w:sz="0" w:space="0" w:color="auto"/>
            <w:right w:val="none" w:sz="0" w:space="0" w:color="auto"/>
          </w:divBdr>
          <w:divsChild>
            <w:div w:id="592471806">
              <w:marLeft w:val="0"/>
              <w:marRight w:val="0"/>
              <w:marTop w:val="0"/>
              <w:marBottom w:val="0"/>
              <w:divBdr>
                <w:top w:val="none" w:sz="0" w:space="0" w:color="auto"/>
                <w:left w:val="none" w:sz="0" w:space="0" w:color="auto"/>
                <w:bottom w:val="none" w:sz="0" w:space="0" w:color="auto"/>
                <w:right w:val="none" w:sz="0" w:space="0" w:color="auto"/>
              </w:divBdr>
              <w:divsChild>
                <w:div w:id="1349260607">
                  <w:marLeft w:val="0"/>
                  <w:marRight w:val="0"/>
                  <w:marTop w:val="0"/>
                  <w:marBottom w:val="0"/>
                  <w:divBdr>
                    <w:top w:val="none" w:sz="0" w:space="0" w:color="auto"/>
                    <w:left w:val="none" w:sz="0" w:space="0" w:color="auto"/>
                    <w:bottom w:val="none" w:sz="0" w:space="0" w:color="auto"/>
                    <w:right w:val="none" w:sz="0" w:space="0" w:color="auto"/>
                  </w:divBdr>
                  <w:divsChild>
                    <w:div w:id="1513840295">
                      <w:marLeft w:val="0"/>
                      <w:marRight w:val="0"/>
                      <w:marTop w:val="0"/>
                      <w:marBottom w:val="0"/>
                      <w:divBdr>
                        <w:top w:val="none" w:sz="0" w:space="0" w:color="auto"/>
                        <w:left w:val="none" w:sz="0" w:space="0" w:color="auto"/>
                        <w:bottom w:val="none" w:sz="0" w:space="0" w:color="auto"/>
                        <w:right w:val="none" w:sz="0" w:space="0" w:color="auto"/>
                      </w:divBdr>
                      <w:divsChild>
                        <w:div w:id="663554064">
                          <w:marLeft w:val="0"/>
                          <w:marRight w:val="0"/>
                          <w:marTop w:val="0"/>
                          <w:marBottom w:val="0"/>
                          <w:divBdr>
                            <w:top w:val="none" w:sz="0" w:space="0" w:color="auto"/>
                            <w:left w:val="none" w:sz="0" w:space="0" w:color="auto"/>
                            <w:bottom w:val="none" w:sz="0" w:space="0" w:color="auto"/>
                            <w:right w:val="none" w:sz="0" w:space="0" w:color="auto"/>
                          </w:divBdr>
                          <w:divsChild>
                            <w:div w:id="1177496546">
                              <w:marLeft w:val="0"/>
                              <w:marRight w:val="0"/>
                              <w:marTop w:val="0"/>
                              <w:marBottom w:val="0"/>
                              <w:divBdr>
                                <w:top w:val="none" w:sz="0" w:space="0" w:color="auto"/>
                                <w:left w:val="none" w:sz="0" w:space="0" w:color="auto"/>
                                <w:bottom w:val="none" w:sz="0" w:space="0" w:color="auto"/>
                                <w:right w:val="none" w:sz="0" w:space="0" w:color="auto"/>
                              </w:divBdr>
                              <w:divsChild>
                                <w:div w:id="697698890">
                                  <w:marLeft w:val="0"/>
                                  <w:marRight w:val="0"/>
                                  <w:marTop w:val="0"/>
                                  <w:marBottom w:val="0"/>
                                  <w:divBdr>
                                    <w:top w:val="none" w:sz="0" w:space="0" w:color="auto"/>
                                    <w:left w:val="none" w:sz="0" w:space="0" w:color="auto"/>
                                    <w:bottom w:val="none" w:sz="0" w:space="0" w:color="auto"/>
                                    <w:right w:val="none" w:sz="0" w:space="0" w:color="auto"/>
                                  </w:divBdr>
                                </w:div>
                              </w:divsChild>
                            </w:div>
                            <w:div w:id="886988122">
                              <w:marLeft w:val="0"/>
                              <w:marRight w:val="0"/>
                              <w:marTop w:val="0"/>
                              <w:marBottom w:val="0"/>
                              <w:divBdr>
                                <w:top w:val="none" w:sz="0" w:space="0" w:color="auto"/>
                                <w:left w:val="none" w:sz="0" w:space="0" w:color="auto"/>
                                <w:bottom w:val="none" w:sz="0" w:space="0" w:color="auto"/>
                                <w:right w:val="none" w:sz="0" w:space="0" w:color="auto"/>
                              </w:divBdr>
                              <w:divsChild>
                                <w:div w:id="435755401">
                                  <w:marLeft w:val="0"/>
                                  <w:marRight w:val="0"/>
                                  <w:marTop w:val="0"/>
                                  <w:marBottom w:val="0"/>
                                  <w:divBdr>
                                    <w:top w:val="none" w:sz="0" w:space="0" w:color="auto"/>
                                    <w:left w:val="none" w:sz="0" w:space="0" w:color="auto"/>
                                    <w:bottom w:val="none" w:sz="0" w:space="0" w:color="auto"/>
                                    <w:right w:val="none" w:sz="0" w:space="0" w:color="auto"/>
                                  </w:divBdr>
                                </w:div>
                              </w:divsChild>
                            </w:div>
                            <w:div w:id="857040058">
                              <w:marLeft w:val="0"/>
                              <w:marRight w:val="0"/>
                              <w:marTop w:val="0"/>
                              <w:marBottom w:val="0"/>
                              <w:divBdr>
                                <w:top w:val="none" w:sz="0" w:space="0" w:color="auto"/>
                                <w:left w:val="none" w:sz="0" w:space="0" w:color="auto"/>
                                <w:bottom w:val="none" w:sz="0" w:space="0" w:color="auto"/>
                                <w:right w:val="none" w:sz="0" w:space="0" w:color="auto"/>
                              </w:divBdr>
                              <w:divsChild>
                                <w:div w:id="1501582917">
                                  <w:marLeft w:val="0"/>
                                  <w:marRight w:val="0"/>
                                  <w:marTop w:val="0"/>
                                  <w:marBottom w:val="0"/>
                                  <w:divBdr>
                                    <w:top w:val="none" w:sz="0" w:space="0" w:color="auto"/>
                                    <w:left w:val="none" w:sz="0" w:space="0" w:color="auto"/>
                                    <w:bottom w:val="none" w:sz="0" w:space="0" w:color="auto"/>
                                    <w:right w:val="none" w:sz="0" w:space="0" w:color="auto"/>
                                  </w:divBdr>
                                </w:div>
                              </w:divsChild>
                            </w:div>
                            <w:div w:id="1524200545">
                              <w:marLeft w:val="0"/>
                              <w:marRight w:val="0"/>
                              <w:marTop w:val="0"/>
                              <w:marBottom w:val="0"/>
                              <w:divBdr>
                                <w:top w:val="none" w:sz="0" w:space="0" w:color="auto"/>
                                <w:left w:val="none" w:sz="0" w:space="0" w:color="auto"/>
                                <w:bottom w:val="none" w:sz="0" w:space="0" w:color="auto"/>
                                <w:right w:val="none" w:sz="0" w:space="0" w:color="auto"/>
                              </w:divBdr>
                              <w:divsChild>
                                <w:div w:id="1496338910">
                                  <w:marLeft w:val="0"/>
                                  <w:marRight w:val="0"/>
                                  <w:marTop w:val="0"/>
                                  <w:marBottom w:val="0"/>
                                  <w:divBdr>
                                    <w:top w:val="none" w:sz="0" w:space="0" w:color="auto"/>
                                    <w:left w:val="none" w:sz="0" w:space="0" w:color="auto"/>
                                    <w:bottom w:val="none" w:sz="0" w:space="0" w:color="auto"/>
                                    <w:right w:val="none" w:sz="0" w:space="0" w:color="auto"/>
                                  </w:divBdr>
                                </w:div>
                              </w:divsChild>
                            </w:div>
                            <w:div w:id="687826805">
                              <w:marLeft w:val="0"/>
                              <w:marRight w:val="0"/>
                              <w:marTop w:val="0"/>
                              <w:marBottom w:val="0"/>
                              <w:divBdr>
                                <w:top w:val="none" w:sz="0" w:space="0" w:color="auto"/>
                                <w:left w:val="none" w:sz="0" w:space="0" w:color="auto"/>
                                <w:bottom w:val="none" w:sz="0" w:space="0" w:color="auto"/>
                                <w:right w:val="none" w:sz="0" w:space="0" w:color="auto"/>
                              </w:divBdr>
                              <w:divsChild>
                                <w:div w:id="12165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26755">
      <w:bodyDiv w:val="1"/>
      <w:marLeft w:val="0"/>
      <w:marRight w:val="0"/>
      <w:marTop w:val="0"/>
      <w:marBottom w:val="0"/>
      <w:divBdr>
        <w:top w:val="none" w:sz="0" w:space="0" w:color="auto"/>
        <w:left w:val="none" w:sz="0" w:space="0" w:color="auto"/>
        <w:bottom w:val="none" w:sz="0" w:space="0" w:color="auto"/>
        <w:right w:val="none" w:sz="0" w:space="0" w:color="auto"/>
      </w:divBdr>
      <w:divsChild>
        <w:div w:id="158738666">
          <w:marLeft w:val="0"/>
          <w:marRight w:val="0"/>
          <w:marTop w:val="0"/>
          <w:marBottom w:val="0"/>
          <w:divBdr>
            <w:top w:val="none" w:sz="0" w:space="0" w:color="auto"/>
            <w:left w:val="none" w:sz="0" w:space="0" w:color="auto"/>
            <w:bottom w:val="none" w:sz="0" w:space="0" w:color="auto"/>
            <w:right w:val="none" w:sz="0" w:space="0" w:color="auto"/>
          </w:divBdr>
          <w:divsChild>
            <w:div w:id="1089690397">
              <w:marLeft w:val="0"/>
              <w:marRight w:val="0"/>
              <w:marTop w:val="0"/>
              <w:marBottom w:val="0"/>
              <w:divBdr>
                <w:top w:val="none" w:sz="0" w:space="0" w:color="auto"/>
                <w:left w:val="none" w:sz="0" w:space="0" w:color="auto"/>
                <w:bottom w:val="none" w:sz="0" w:space="0" w:color="auto"/>
                <w:right w:val="none" w:sz="0" w:space="0" w:color="auto"/>
              </w:divBdr>
              <w:divsChild>
                <w:div w:id="620111002">
                  <w:marLeft w:val="0"/>
                  <w:marRight w:val="0"/>
                  <w:marTop w:val="0"/>
                  <w:marBottom w:val="0"/>
                  <w:divBdr>
                    <w:top w:val="none" w:sz="0" w:space="0" w:color="auto"/>
                    <w:left w:val="none" w:sz="0" w:space="0" w:color="auto"/>
                    <w:bottom w:val="none" w:sz="0" w:space="0" w:color="auto"/>
                    <w:right w:val="none" w:sz="0" w:space="0" w:color="auto"/>
                  </w:divBdr>
                  <w:divsChild>
                    <w:div w:id="826632477">
                      <w:marLeft w:val="0"/>
                      <w:marRight w:val="0"/>
                      <w:marTop w:val="0"/>
                      <w:marBottom w:val="0"/>
                      <w:divBdr>
                        <w:top w:val="none" w:sz="0" w:space="0" w:color="auto"/>
                        <w:left w:val="none" w:sz="0" w:space="0" w:color="auto"/>
                        <w:bottom w:val="none" w:sz="0" w:space="0" w:color="auto"/>
                        <w:right w:val="none" w:sz="0" w:space="0" w:color="auto"/>
                      </w:divBdr>
                      <w:divsChild>
                        <w:div w:id="949823122">
                          <w:marLeft w:val="0"/>
                          <w:marRight w:val="0"/>
                          <w:marTop w:val="0"/>
                          <w:marBottom w:val="0"/>
                          <w:divBdr>
                            <w:top w:val="none" w:sz="0" w:space="0" w:color="auto"/>
                            <w:left w:val="none" w:sz="0" w:space="0" w:color="auto"/>
                            <w:bottom w:val="none" w:sz="0" w:space="0" w:color="auto"/>
                            <w:right w:val="none" w:sz="0" w:space="0" w:color="auto"/>
                          </w:divBdr>
                          <w:divsChild>
                            <w:div w:id="1604921905">
                              <w:marLeft w:val="0"/>
                              <w:marRight w:val="0"/>
                              <w:marTop w:val="0"/>
                              <w:marBottom w:val="0"/>
                              <w:divBdr>
                                <w:top w:val="none" w:sz="0" w:space="0" w:color="auto"/>
                                <w:left w:val="none" w:sz="0" w:space="0" w:color="auto"/>
                                <w:bottom w:val="none" w:sz="0" w:space="0" w:color="auto"/>
                                <w:right w:val="none" w:sz="0" w:space="0" w:color="auto"/>
                              </w:divBdr>
                              <w:divsChild>
                                <w:div w:id="1276213420">
                                  <w:marLeft w:val="0"/>
                                  <w:marRight w:val="0"/>
                                  <w:marTop w:val="0"/>
                                  <w:marBottom w:val="0"/>
                                  <w:divBdr>
                                    <w:top w:val="none" w:sz="0" w:space="0" w:color="auto"/>
                                    <w:left w:val="none" w:sz="0" w:space="0" w:color="auto"/>
                                    <w:bottom w:val="none" w:sz="0" w:space="0" w:color="auto"/>
                                    <w:right w:val="none" w:sz="0" w:space="0" w:color="auto"/>
                                  </w:divBdr>
                                </w:div>
                                <w:div w:id="901990561">
                                  <w:marLeft w:val="0"/>
                                  <w:marRight w:val="0"/>
                                  <w:marTop w:val="0"/>
                                  <w:marBottom w:val="0"/>
                                  <w:divBdr>
                                    <w:top w:val="none" w:sz="0" w:space="0" w:color="auto"/>
                                    <w:left w:val="none" w:sz="0" w:space="0" w:color="auto"/>
                                    <w:bottom w:val="none" w:sz="0" w:space="0" w:color="auto"/>
                                    <w:right w:val="none" w:sz="0" w:space="0" w:color="auto"/>
                                  </w:divBdr>
                                  <w:divsChild>
                                    <w:div w:id="1085609594">
                                      <w:marLeft w:val="0"/>
                                      <w:marRight w:val="0"/>
                                      <w:marTop w:val="0"/>
                                      <w:marBottom w:val="0"/>
                                      <w:divBdr>
                                        <w:top w:val="none" w:sz="0" w:space="0" w:color="auto"/>
                                        <w:left w:val="none" w:sz="0" w:space="0" w:color="auto"/>
                                        <w:bottom w:val="none" w:sz="0" w:space="0" w:color="auto"/>
                                        <w:right w:val="none" w:sz="0" w:space="0" w:color="auto"/>
                                      </w:divBdr>
                                      <w:divsChild>
                                        <w:div w:id="89395756">
                                          <w:marLeft w:val="0"/>
                                          <w:marRight w:val="0"/>
                                          <w:marTop w:val="0"/>
                                          <w:marBottom w:val="0"/>
                                          <w:divBdr>
                                            <w:top w:val="none" w:sz="0" w:space="0" w:color="auto"/>
                                            <w:left w:val="none" w:sz="0" w:space="0" w:color="auto"/>
                                            <w:bottom w:val="none" w:sz="0" w:space="0" w:color="auto"/>
                                            <w:right w:val="none" w:sz="0" w:space="0" w:color="auto"/>
                                          </w:divBdr>
                                          <w:divsChild>
                                            <w:div w:id="1998535671">
                                              <w:marLeft w:val="0"/>
                                              <w:marRight w:val="0"/>
                                              <w:marTop w:val="0"/>
                                              <w:marBottom w:val="0"/>
                                              <w:divBdr>
                                                <w:top w:val="none" w:sz="0" w:space="0" w:color="auto"/>
                                                <w:left w:val="none" w:sz="0" w:space="0" w:color="auto"/>
                                                <w:bottom w:val="none" w:sz="0" w:space="0" w:color="auto"/>
                                                <w:right w:val="none" w:sz="0" w:space="0" w:color="auto"/>
                                              </w:divBdr>
                                              <w:divsChild>
                                                <w:div w:id="1232426944">
                                                  <w:marLeft w:val="0"/>
                                                  <w:marRight w:val="0"/>
                                                  <w:marTop w:val="0"/>
                                                  <w:marBottom w:val="0"/>
                                                  <w:divBdr>
                                                    <w:top w:val="none" w:sz="0" w:space="0" w:color="auto"/>
                                                    <w:left w:val="none" w:sz="0" w:space="0" w:color="auto"/>
                                                    <w:bottom w:val="none" w:sz="0" w:space="0" w:color="auto"/>
                                                    <w:right w:val="none" w:sz="0" w:space="0" w:color="auto"/>
                                                  </w:divBdr>
                                                  <w:divsChild>
                                                    <w:div w:id="250479595">
                                                      <w:marLeft w:val="0"/>
                                                      <w:marRight w:val="0"/>
                                                      <w:marTop w:val="0"/>
                                                      <w:marBottom w:val="0"/>
                                                      <w:divBdr>
                                                        <w:top w:val="none" w:sz="0" w:space="0" w:color="auto"/>
                                                        <w:left w:val="none" w:sz="0" w:space="0" w:color="auto"/>
                                                        <w:bottom w:val="none" w:sz="0" w:space="0" w:color="auto"/>
                                                        <w:right w:val="none" w:sz="0" w:space="0" w:color="auto"/>
                                                      </w:divBdr>
                                                      <w:divsChild>
                                                        <w:div w:id="20637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29842">
                                                  <w:marLeft w:val="0"/>
                                                  <w:marRight w:val="0"/>
                                                  <w:marTop w:val="0"/>
                                                  <w:marBottom w:val="0"/>
                                                  <w:divBdr>
                                                    <w:top w:val="none" w:sz="0" w:space="0" w:color="auto"/>
                                                    <w:left w:val="none" w:sz="0" w:space="0" w:color="auto"/>
                                                    <w:bottom w:val="none" w:sz="0" w:space="0" w:color="auto"/>
                                                    <w:right w:val="none" w:sz="0" w:space="0" w:color="auto"/>
                                                  </w:divBdr>
                                                  <w:divsChild>
                                                    <w:div w:id="3629394">
                                                      <w:marLeft w:val="0"/>
                                                      <w:marRight w:val="0"/>
                                                      <w:marTop w:val="0"/>
                                                      <w:marBottom w:val="0"/>
                                                      <w:divBdr>
                                                        <w:top w:val="none" w:sz="0" w:space="0" w:color="auto"/>
                                                        <w:left w:val="none" w:sz="0" w:space="0" w:color="auto"/>
                                                        <w:bottom w:val="none" w:sz="0" w:space="0" w:color="auto"/>
                                                        <w:right w:val="none" w:sz="0" w:space="0" w:color="auto"/>
                                                      </w:divBdr>
                                                      <w:divsChild>
                                                        <w:div w:id="1285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7216">
                                                  <w:marLeft w:val="0"/>
                                                  <w:marRight w:val="0"/>
                                                  <w:marTop w:val="0"/>
                                                  <w:marBottom w:val="0"/>
                                                  <w:divBdr>
                                                    <w:top w:val="none" w:sz="0" w:space="0" w:color="auto"/>
                                                    <w:left w:val="none" w:sz="0" w:space="0" w:color="auto"/>
                                                    <w:bottom w:val="none" w:sz="0" w:space="0" w:color="auto"/>
                                                    <w:right w:val="none" w:sz="0" w:space="0" w:color="auto"/>
                                                  </w:divBdr>
                                                  <w:divsChild>
                                                    <w:div w:id="967779153">
                                                      <w:marLeft w:val="0"/>
                                                      <w:marRight w:val="0"/>
                                                      <w:marTop w:val="0"/>
                                                      <w:marBottom w:val="0"/>
                                                      <w:divBdr>
                                                        <w:top w:val="none" w:sz="0" w:space="0" w:color="auto"/>
                                                        <w:left w:val="none" w:sz="0" w:space="0" w:color="auto"/>
                                                        <w:bottom w:val="none" w:sz="0" w:space="0" w:color="auto"/>
                                                        <w:right w:val="none" w:sz="0" w:space="0" w:color="auto"/>
                                                      </w:divBdr>
                                                      <w:divsChild>
                                                        <w:div w:id="9034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0171">
                                              <w:marLeft w:val="0"/>
                                              <w:marRight w:val="0"/>
                                              <w:marTop w:val="0"/>
                                              <w:marBottom w:val="0"/>
                                              <w:divBdr>
                                                <w:top w:val="none" w:sz="0" w:space="0" w:color="auto"/>
                                                <w:left w:val="none" w:sz="0" w:space="0" w:color="auto"/>
                                                <w:bottom w:val="none" w:sz="0" w:space="0" w:color="auto"/>
                                                <w:right w:val="none" w:sz="0" w:space="0" w:color="auto"/>
                                              </w:divBdr>
                                            </w:div>
                                            <w:div w:id="4384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6410">
                                      <w:marLeft w:val="0"/>
                                      <w:marRight w:val="0"/>
                                      <w:marTop w:val="0"/>
                                      <w:marBottom w:val="0"/>
                                      <w:divBdr>
                                        <w:top w:val="none" w:sz="0" w:space="0" w:color="auto"/>
                                        <w:left w:val="none" w:sz="0" w:space="0" w:color="auto"/>
                                        <w:bottom w:val="none" w:sz="0" w:space="0" w:color="auto"/>
                                        <w:right w:val="none" w:sz="0" w:space="0" w:color="auto"/>
                                      </w:divBdr>
                                      <w:divsChild>
                                        <w:div w:id="824473342">
                                          <w:marLeft w:val="0"/>
                                          <w:marRight w:val="0"/>
                                          <w:marTop w:val="0"/>
                                          <w:marBottom w:val="0"/>
                                          <w:divBdr>
                                            <w:top w:val="none" w:sz="0" w:space="0" w:color="auto"/>
                                            <w:left w:val="none" w:sz="0" w:space="0" w:color="auto"/>
                                            <w:bottom w:val="none" w:sz="0" w:space="0" w:color="auto"/>
                                            <w:right w:val="none" w:sz="0" w:space="0" w:color="auto"/>
                                          </w:divBdr>
                                          <w:divsChild>
                                            <w:div w:id="486674350">
                                              <w:marLeft w:val="0"/>
                                              <w:marRight w:val="0"/>
                                              <w:marTop w:val="0"/>
                                              <w:marBottom w:val="0"/>
                                              <w:divBdr>
                                                <w:top w:val="none" w:sz="0" w:space="0" w:color="auto"/>
                                                <w:left w:val="none" w:sz="0" w:space="0" w:color="auto"/>
                                                <w:bottom w:val="none" w:sz="0" w:space="0" w:color="auto"/>
                                                <w:right w:val="none" w:sz="0" w:space="0" w:color="auto"/>
                                              </w:divBdr>
                                              <w:divsChild>
                                                <w:div w:id="655114005">
                                                  <w:marLeft w:val="0"/>
                                                  <w:marRight w:val="0"/>
                                                  <w:marTop w:val="0"/>
                                                  <w:marBottom w:val="0"/>
                                                  <w:divBdr>
                                                    <w:top w:val="none" w:sz="0" w:space="0" w:color="auto"/>
                                                    <w:left w:val="none" w:sz="0" w:space="0" w:color="auto"/>
                                                    <w:bottom w:val="none" w:sz="0" w:space="0" w:color="auto"/>
                                                    <w:right w:val="none" w:sz="0" w:space="0" w:color="auto"/>
                                                  </w:divBdr>
                                                  <w:divsChild>
                                                    <w:div w:id="826478908">
                                                      <w:marLeft w:val="0"/>
                                                      <w:marRight w:val="0"/>
                                                      <w:marTop w:val="0"/>
                                                      <w:marBottom w:val="0"/>
                                                      <w:divBdr>
                                                        <w:top w:val="none" w:sz="0" w:space="0" w:color="auto"/>
                                                        <w:left w:val="none" w:sz="0" w:space="0" w:color="auto"/>
                                                        <w:bottom w:val="none" w:sz="0" w:space="0" w:color="auto"/>
                                                        <w:right w:val="none" w:sz="0" w:space="0" w:color="auto"/>
                                                      </w:divBdr>
                                                      <w:divsChild>
                                                        <w:div w:id="18091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79996">
                                              <w:marLeft w:val="0"/>
                                              <w:marRight w:val="0"/>
                                              <w:marTop w:val="0"/>
                                              <w:marBottom w:val="0"/>
                                              <w:divBdr>
                                                <w:top w:val="none" w:sz="0" w:space="0" w:color="auto"/>
                                                <w:left w:val="none" w:sz="0" w:space="0" w:color="auto"/>
                                                <w:bottom w:val="none" w:sz="0" w:space="0" w:color="auto"/>
                                                <w:right w:val="none" w:sz="0" w:space="0" w:color="auto"/>
                                              </w:divBdr>
                                            </w:div>
                                            <w:div w:id="12967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187262">
          <w:marLeft w:val="0"/>
          <w:marRight w:val="0"/>
          <w:marTop w:val="0"/>
          <w:marBottom w:val="0"/>
          <w:divBdr>
            <w:top w:val="none" w:sz="0" w:space="0" w:color="auto"/>
            <w:left w:val="none" w:sz="0" w:space="0" w:color="auto"/>
            <w:bottom w:val="none" w:sz="0" w:space="0" w:color="auto"/>
            <w:right w:val="none" w:sz="0" w:space="0" w:color="auto"/>
          </w:divBdr>
          <w:divsChild>
            <w:div w:id="164171384">
              <w:marLeft w:val="0"/>
              <w:marRight w:val="0"/>
              <w:marTop w:val="0"/>
              <w:marBottom w:val="0"/>
              <w:divBdr>
                <w:top w:val="none" w:sz="0" w:space="0" w:color="auto"/>
                <w:left w:val="none" w:sz="0" w:space="0" w:color="auto"/>
                <w:bottom w:val="none" w:sz="0" w:space="0" w:color="auto"/>
                <w:right w:val="none" w:sz="0" w:space="0" w:color="auto"/>
              </w:divBdr>
              <w:divsChild>
                <w:div w:id="27683377">
                  <w:marLeft w:val="0"/>
                  <w:marRight w:val="0"/>
                  <w:marTop w:val="0"/>
                  <w:marBottom w:val="0"/>
                  <w:divBdr>
                    <w:top w:val="none" w:sz="0" w:space="0" w:color="auto"/>
                    <w:left w:val="none" w:sz="0" w:space="0" w:color="auto"/>
                    <w:bottom w:val="none" w:sz="0" w:space="0" w:color="auto"/>
                    <w:right w:val="none" w:sz="0" w:space="0" w:color="auto"/>
                  </w:divBdr>
                  <w:divsChild>
                    <w:div w:id="1193305916">
                      <w:marLeft w:val="0"/>
                      <w:marRight w:val="0"/>
                      <w:marTop w:val="0"/>
                      <w:marBottom w:val="0"/>
                      <w:divBdr>
                        <w:top w:val="none" w:sz="0" w:space="0" w:color="auto"/>
                        <w:left w:val="none" w:sz="0" w:space="0" w:color="auto"/>
                        <w:bottom w:val="none" w:sz="0" w:space="0" w:color="auto"/>
                        <w:right w:val="none" w:sz="0" w:space="0" w:color="auto"/>
                      </w:divBdr>
                      <w:divsChild>
                        <w:div w:id="1101293073">
                          <w:marLeft w:val="0"/>
                          <w:marRight w:val="0"/>
                          <w:marTop w:val="0"/>
                          <w:marBottom w:val="0"/>
                          <w:divBdr>
                            <w:top w:val="none" w:sz="0" w:space="0" w:color="auto"/>
                            <w:left w:val="none" w:sz="0" w:space="0" w:color="auto"/>
                            <w:bottom w:val="none" w:sz="0" w:space="0" w:color="auto"/>
                            <w:right w:val="none" w:sz="0" w:space="0" w:color="auto"/>
                          </w:divBdr>
                          <w:divsChild>
                            <w:div w:id="2086149571">
                              <w:marLeft w:val="0"/>
                              <w:marRight w:val="0"/>
                              <w:marTop w:val="0"/>
                              <w:marBottom w:val="0"/>
                              <w:divBdr>
                                <w:top w:val="none" w:sz="0" w:space="0" w:color="auto"/>
                                <w:left w:val="none" w:sz="0" w:space="0" w:color="auto"/>
                                <w:bottom w:val="none" w:sz="0" w:space="0" w:color="auto"/>
                                <w:right w:val="none" w:sz="0" w:space="0" w:color="auto"/>
                              </w:divBdr>
                              <w:divsChild>
                                <w:div w:id="594439957">
                                  <w:marLeft w:val="0"/>
                                  <w:marRight w:val="0"/>
                                  <w:marTop w:val="0"/>
                                  <w:marBottom w:val="0"/>
                                  <w:divBdr>
                                    <w:top w:val="none" w:sz="0" w:space="0" w:color="auto"/>
                                    <w:left w:val="none" w:sz="0" w:space="0" w:color="auto"/>
                                    <w:bottom w:val="none" w:sz="0" w:space="0" w:color="auto"/>
                                    <w:right w:val="none" w:sz="0" w:space="0" w:color="auto"/>
                                  </w:divBdr>
                                </w:div>
                                <w:div w:id="491801535">
                                  <w:marLeft w:val="0"/>
                                  <w:marRight w:val="0"/>
                                  <w:marTop w:val="0"/>
                                  <w:marBottom w:val="0"/>
                                  <w:divBdr>
                                    <w:top w:val="none" w:sz="0" w:space="0" w:color="auto"/>
                                    <w:left w:val="none" w:sz="0" w:space="0" w:color="auto"/>
                                    <w:bottom w:val="none" w:sz="0" w:space="0" w:color="auto"/>
                                    <w:right w:val="none" w:sz="0" w:space="0" w:color="auto"/>
                                  </w:divBdr>
                                  <w:divsChild>
                                    <w:div w:id="102114904">
                                      <w:marLeft w:val="0"/>
                                      <w:marRight w:val="0"/>
                                      <w:marTop w:val="0"/>
                                      <w:marBottom w:val="0"/>
                                      <w:divBdr>
                                        <w:top w:val="none" w:sz="0" w:space="0" w:color="auto"/>
                                        <w:left w:val="none" w:sz="0" w:space="0" w:color="auto"/>
                                        <w:bottom w:val="none" w:sz="0" w:space="0" w:color="auto"/>
                                        <w:right w:val="none" w:sz="0" w:space="0" w:color="auto"/>
                                      </w:divBdr>
                                      <w:divsChild>
                                        <w:div w:id="2019965399">
                                          <w:marLeft w:val="0"/>
                                          <w:marRight w:val="0"/>
                                          <w:marTop w:val="0"/>
                                          <w:marBottom w:val="0"/>
                                          <w:divBdr>
                                            <w:top w:val="none" w:sz="0" w:space="0" w:color="auto"/>
                                            <w:left w:val="none" w:sz="0" w:space="0" w:color="auto"/>
                                            <w:bottom w:val="none" w:sz="0" w:space="0" w:color="auto"/>
                                            <w:right w:val="none" w:sz="0" w:space="0" w:color="auto"/>
                                          </w:divBdr>
                                          <w:divsChild>
                                            <w:div w:id="1612130253">
                                              <w:marLeft w:val="0"/>
                                              <w:marRight w:val="0"/>
                                              <w:marTop w:val="0"/>
                                              <w:marBottom w:val="0"/>
                                              <w:divBdr>
                                                <w:top w:val="none" w:sz="0" w:space="0" w:color="auto"/>
                                                <w:left w:val="none" w:sz="0" w:space="0" w:color="auto"/>
                                                <w:bottom w:val="none" w:sz="0" w:space="0" w:color="auto"/>
                                                <w:right w:val="none" w:sz="0" w:space="0" w:color="auto"/>
                                              </w:divBdr>
                                              <w:divsChild>
                                                <w:div w:id="968971395">
                                                  <w:marLeft w:val="0"/>
                                                  <w:marRight w:val="0"/>
                                                  <w:marTop w:val="0"/>
                                                  <w:marBottom w:val="0"/>
                                                  <w:divBdr>
                                                    <w:top w:val="none" w:sz="0" w:space="0" w:color="auto"/>
                                                    <w:left w:val="none" w:sz="0" w:space="0" w:color="auto"/>
                                                    <w:bottom w:val="none" w:sz="0" w:space="0" w:color="auto"/>
                                                    <w:right w:val="none" w:sz="0" w:space="0" w:color="auto"/>
                                                  </w:divBdr>
                                                  <w:divsChild>
                                                    <w:div w:id="1983003917">
                                                      <w:marLeft w:val="0"/>
                                                      <w:marRight w:val="0"/>
                                                      <w:marTop w:val="0"/>
                                                      <w:marBottom w:val="0"/>
                                                      <w:divBdr>
                                                        <w:top w:val="none" w:sz="0" w:space="0" w:color="auto"/>
                                                        <w:left w:val="none" w:sz="0" w:space="0" w:color="auto"/>
                                                        <w:bottom w:val="none" w:sz="0" w:space="0" w:color="auto"/>
                                                        <w:right w:val="none" w:sz="0" w:space="0" w:color="auto"/>
                                                      </w:divBdr>
                                                      <w:divsChild>
                                                        <w:div w:id="1383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4485">
                                                  <w:marLeft w:val="0"/>
                                                  <w:marRight w:val="0"/>
                                                  <w:marTop w:val="0"/>
                                                  <w:marBottom w:val="0"/>
                                                  <w:divBdr>
                                                    <w:top w:val="none" w:sz="0" w:space="0" w:color="auto"/>
                                                    <w:left w:val="none" w:sz="0" w:space="0" w:color="auto"/>
                                                    <w:bottom w:val="none" w:sz="0" w:space="0" w:color="auto"/>
                                                    <w:right w:val="none" w:sz="0" w:space="0" w:color="auto"/>
                                                  </w:divBdr>
                                                  <w:divsChild>
                                                    <w:div w:id="1703553520">
                                                      <w:marLeft w:val="0"/>
                                                      <w:marRight w:val="0"/>
                                                      <w:marTop w:val="0"/>
                                                      <w:marBottom w:val="0"/>
                                                      <w:divBdr>
                                                        <w:top w:val="none" w:sz="0" w:space="0" w:color="auto"/>
                                                        <w:left w:val="none" w:sz="0" w:space="0" w:color="auto"/>
                                                        <w:bottom w:val="none" w:sz="0" w:space="0" w:color="auto"/>
                                                        <w:right w:val="none" w:sz="0" w:space="0" w:color="auto"/>
                                                      </w:divBdr>
                                                      <w:divsChild>
                                                        <w:div w:id="14596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475314">
          <w:marLeft w:val="0"/>
          <w:marRight w:val="0"/>
          <w:marTop w:val="0"/>
          <w:marBottom w:val="0"/>
          <w:divBdr>
            <w:top w:val="none" w:sz="0" w:space="0" w:color="E4E2E0"/>
            <w:left w:val="none" w:sz="0" w:space="0" w:color="E4E2E0"/>
            <w:bottom w:val="none" w:sz="0" w:space="0" w:color="auto"/>
            <w:right w:val="none" w:sz="0" w:space="0" w:color="E4E2E0"/>
          </w:divBdr>
          <w:divsChild>
            <w:div w:id="509101777">
              <w:marLeft w:val="0"/>
              <w:marRight w:val="0"/>
              <w:marTop w:val="0"/>
              <w:marBottom w:val="0"/>
              <w:divBdr>
                <w:top w:val="none" w:sz="0" w:space="0" w:color="auto"/>
                <w:left w:val="none" w:sz="0" w:space="0" w:color="auto"/>
                <w:bottom w:val="none" w:sz="0" w:space="0" w:color="auto"/>
                <w:right w:val="none" w:sz="0" w:space="0" w:color="auto"/>
              </w:divBdr>
              <w:divsChild>
                <w:div w:id="1900363394">
                  <w:marLeft w:val="0"/>
                  <w:marRight w:val="0"/>
                  <w:marTop w:val="0"/>
                  <w:marBottom w:val="0"/>
                  <w:divBdr>
                    <w:top w:val="none" w:sz="0" w:space="0" w:color="auto"/>
                    <w:left w:val="none" w:sz="0" w:space="0" w:color="auto"/>
                    <w:bottom w:val="none" w:sz="0" w:space="0" w:color="auto"/>
                    <w:right w:val="none" w:sz="0" w:space="0" w:color="auto"/>
                  </w:divBdr>
                  <w:divsChild>
                    <w:div w:id="4598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950">
          <w:marLeft w:val="0"/>
          <w:marRight w:val="0"/>
          <w:marTop w:val="0"/>
          <w:marBottom w:val="0"/>
          <w:divBdr>
            <w:top w:val="none" w:sz="0" w:space="0" w:color="auto"/>
            <w:left w:val="none" w:sz="0" w:space="0" w:color="auto"/>
            <w:bottom w:val="none" w:sz="0" w:space="0" w:color="auto"/>
            <w:right w:val="none" w:sz="0" w:space="0" w:color="auto"/>
          </w:divBdr>
        </w:div>
        <w:div w:id="1452043774">
          <w:marLeft w:val="0"/>
          <w:marRight w:val="0"/>
          <w:marTop w:val="0"/>
          <w:marBottom w:val="0"/>
          <w:divBdr>
            <w:top w:val="none" w:sz="0" w:space="0" w:color="auto"/>
            <w:left w:val="none" w:sz="0" w:space="0" w:color="auto"/>
            <w:bottom w:val="none" w:sz="0" w:space="0" w:color="auto"/>
            <w:right w:val="none" w:sz="0" w:space="0" w:color="auto"/>
          </w:divBdr>
          <w:divsChild>
            <w:div w:id="1723092546">
              <w:marLeft w:val="0"/>
              <w:marRight w:val="0"/>
              <w:marTop w:val="0"/>
              <w:marBottom w:val="0"/>
              <w:divBdr>
                <w:top w:val="none" w:sz="0" w:space="0" w:color="auto"/>
                <w:left w:val="none" w:sz="0" w:space="0" w:color="auto"/>
                <w:bottom w:val="none" w:sz="0" w:space="0" w:color="auto"/>
                <w:right w:val="none" w:sz="0" w:space="0" w:color="auto"/>
              </w:divBdr>
              <w:divsChild>
                <w:div w:id="2005863721">
                  <w:marLeft w:val="0"/>
                  <w:marRight w:val="0"/>
                  <w:marTop w:val="0"/>
                  <w:marBottom w:val="0"/>
                  <w:divBdr>
                    <w:top w:val="none" w:sz="0" w:space="0" w:color="auto"/>
                    <w:left w:val="none" w:sz="0" w:space="0" w:color="auto"/>
                    <w:bottom w:val="none" w:sz="0" w:space="0" w:color="auto"/>
                    <w:right w:val="none" w:sz="0" w:space="0" w:color="auto"/>
                  </w:divBdr>
                  <w:divsChild>
                    <w:div w:id="103814927">
                      <w:marLeft w:val="0"/>
                      <w:marRight w:val="0"/>
                      <w:marTop w:val="0"/>
                      <w:marBottom w:val="0"/>
                      <w:divBdr>
                        <w:top w:val="none" w:sz="0" w:space="0" w:color="auto"/>
                        <w:left w:val="none" w:sz="0" w:space="0" w:color="auto"/>
                        <w:bottom w:val="none" w:sz="0" w:space="0" w:color="auto"/>
                        <w:right w:val="none" w:sz="0" w:space="0" w:color="auto"/>
                      </w:divBdr>
                      <w:divsChild>
                        <w:div w:id="1874805264">
                          <w:marLeft w:val="0"/>
                          <w:marRight w:val="0"/>
                          <w:marTop w:val="0"/>
                          <w:marBottom w:val="0"/>
                          <w:divBdr>
                            <w:top w:val="none" w:sz="0" w:space="0" w:color="auto"/>
                            <w:left w:val="none" w:sz="0" w:space="0" w:color="auto"/>
                            <w:bottom w:val="none" w:sz="0" w:space="0" w:color="auto"/>
                            <w:right w:val="none" w:sz="0" w:space="0" w:color="auto"/>
                          </w:divBdr>
                          <w:divsChild>
                            <w:div w:id="1972704121">
                              <w:marLeft w:val="0"/>
                              <w:marRight w:val="0"/>
                              <w:marTop w:val="0"/>
                              <w:marBottom w:val="0"/>
                              <w:divBdr>
                                <w:top w:val="none" w:sz="0" w:space="0" w:color="auto"/>
                                <w:left w:val="none" w:sz="0" w:space="0" w:color="auto"/>
                                <w:bottom w:val="none" w:sz="0" w:space="0" w:color="auto"/>
                                <w:right w:val="none" w:sz="0" w:space="0" w:color="auto"/>
                              </w:divBdr>
                              <w:divsChild>
                                <w:div w:id="1141997500">
                                  <w:marLeft w:val="0"/>
                                  <w:marRight w:val="0"/>
                                  <w:marTop w:val="0"/>
                                  <w:marBottom w:val="0"/>
                                  <w:divBdr>
                                    <w:top w:val="none" w:sz="0" w:space="0" w:color="auto"/>
                                    <w:left w:val="none" w:sz="0" w:space="0" w:color="auto"/>
                                    <w:bottom w:val="none" w:sz="0" w:space="0" w:color="auto"/>
                                    <w:right w:val="none" w:sz="0" w:space="0" w:color="auto"/>
                                  </w:divBdr>
                                </w:div>
                              </w:divsChild>
                            </w:div>
                            <w:div w:id="2097046418">
                              <w:marLeft w:val="0"/>
                              <w:marRight w:val="0"/>
                              <w:marTop w:val="0"/>
                              <w:marBottom w:val="0"/>
                              <w:divBdr>
                                <w:top w:val="none" w:sz="0" w:space="0" w:color="auto"/>
                                <w:left w:val="none" w:sz="0" w:space="0" w:color="auto"/>
                                <w:bottom w:val="none" w:sz="0" w:space="0" w:color="auto"/>
                                <w:right w:val="none" w:sz="0" w:space="0" w:color="auto"/>
                              </w:divBdr>
                              <w:divsChild>
                                <w:div w:id="403375087">
                                  <w:marLeft w:val="0"/>
                                  <w:marRight w:val="0"/>
                                  <w:marTop w:val="0"/>
                                  <w:marBottom w:val="0"/>
                                  <w:divBdr>
                                    <w:top w:val="none" w:sz="0" w:space="0" w:color="auto"/>
                                    <w:left w:val="none" w:sz="0" w:space="0" w:color="auto"/>
                                    <w:bottom w:val="none" w:sz="0" w:space="0" w:color="auto"/>
                                    <w:right w:val="none" w:sz="0" w:space="0" w:color="auto"/>
                                  </w:divBdr>
                                </w:div>
                              </w:divsChild>
                            </w:div>
                            <w:div w:id="801965565">
                              <w:marLeft w:val="0"/>
                              <w:marRight w:val="0"/>
                              <w:marTop w:val="0"/>
                              <w:marBottom w:val="0"/>
                              <w:divBdr>
                                <w:top w:val="none" w:sz="0" w:space="0" w:color="auto"/>
                                <w:left w:val="none" w:sz="0" w:space="0" w:color="auto"/>
                                <w:bottom w:val="none" w:sz="0" w:space="0" w:color="auto"/>
                                <w:right w:val="none" w:sz="0" w:space="0" w:color="auto"/>
                              </w:divBdr>
                              <w:divsChild>
                                <w:div w:id="247465455">
                                  <w:marLeft w:val="0"/>
                                  <w:marRight w:val="0"/>
                                  <w:marTop w:val="0"/>
                                  <w:marBottom w:val="0"/>
                                  <w:divBdr>
                                    <w:top w:val="none" w:sz="0" w:space="0" w:color="auto"/>
                                    <w:left w:val="none" w:sz="0" w:space="0" w:color="auto"/>
                                    <w:bottom w:val="none" w:sz="0" w:space="0" w:color="auto"/>
                                    <w:right w:val="none" w:sz="0" w:space="0" w:color="auto"/>
                                  </w:divBdr>
                                </w:div>
                              </w:divsChild>
                            </w:div>
                            <w:div w:id="2114670381">
                              <w:marLeft w:val="0"/>
                              <w:marRight w:val="0"/>
                              <w:marTop w:val="0"/>
                              <w:marBottom w:val="0"/>
                              <w:divBdr>
                                <w:top w:val="none" w:sz="0" w:space="0" w:color="auto"/>
                                <w:left w:val="none" w:sz="0" w:space="0" w:color="auto"/>
                                <w:bottom w:val="none" w:sz="0" w:space="0" w:color="auto"/>
                                <w:right w:val="none" w:sz="0" w:space="0" w:color="auto"/>
                              </w:divBdr>
                              <w:divsChild>
                                <w:div w:id="1026173591">
                                  <w:marLeft w:val="0"/>
                                  <w:marRight w:val="0"/>
                                  <w:marTop w:val="0"/>
                                  <w:marBottom w:val="0"/>
                                  <w:divBdr>
                                    <w:top w:val="none" w:sz="0" w:space="0" w:color="auto"/>
                                    <w:left w:val="none" w:sz="0" w:space="0" w:color="auto"/>
                                    <w:bottom w:val="none" w:sz="0" w:space="0" w:color="auto"/>
                                    <w:right w:val="none" w:sz="0" w:space="0" w:color="auto"/>
                                  </w:divBdr>
                                </w:div>
                              </w:divsChild>
                            </w:div>
                            <w:div w:id="748966193">
                              <w:marLeft w:val="0"/>
                              <w:marRight w:val="0"/>
                              <w:marTop w:val="0"/>
                              <w:marBottom w:val="0"/>
                              <w:divBdr>
                                <w:top w:val="none" w:sz="0" w:space="0" w:color="auto"/>
                                <w:left w:val="none" w:sz="0" w:space="0" w:color="auto"/>
                                <w:bottom w:val="none" w:sz="0" w:space="0" w:color="auto"/>
                                <w:right w:val="none" w:sz="0" w:space="0" w:color="auto"/>
                              </w:divBdr>
                              <w:divsChild>
                                <w:div w:id="200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3504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Flash Electrique</dc:creator>
  <cp:keywords/>
  <dc:description/>
  <cp:lastModifiedBy>Flash Electrique</cp:lastModifiedBy>
  <cp:revision>2</cp:revision>
  <dcterms:created xsi:type="dcterms:W3CDTF">2025-04-10T19:03:00Z</dcterms:created>
  <dcterms:modified xsi:type="dcterms:W3CDTF">2025-04-10T19:03:00Z</dcterms:modified>
</cp:coreProperties>
</file>